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45" w:rsidRPr="00884404" w:rsidRDefault="003C4745" w:rsidP="003C474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</w:t>
      </w:r>
    </w:p>
    <w:p w:rsidR="003C4745" w:rsidRPr="00CD4261" w:rsidRDefault="003C4745" w:rsidP="003C4745">
      <w:pPr>
        <w:pStyle w:val="2"/>
        <w:rPr>
          <w:lang w:eastAsia="ar-SA"/>
        </w:rPr>
      </w:pPr>
      <w:r w:rsidRPr="00CD4261">
        <w:rPr>
          <w:lang w:eastAsia="ar-SA"/>
        </w:rPr>
        <w:t>СВЕДЕНИЯ</w:t>
      </w:r>
    </w:p>
    <w:p w:rsidR="003C4745" w:rsidRPr="00CD4261" w:rsidRDefault="003C4745" w:rsidP="003C4745">
      <w:pPr>
        <w:pStyle w:val="2"/>
        <w:rPr>
          <w:lang w:eastAsia="ar-SA"/>
        </w:rPr>
      </w:pPr>
      <w:r w:rsidRPr="00CD4261">
        <w:rPr>
          <w:lang w:eastAsia="ar-SA"/>
        </w:rPr>
        <w:t>О ГРАНИЦАХ ТЕРРИТОРИАЛЬНЫХ ЗОН</w:t>
      </w:r>
    </w:p>
    <w:p w:rsidR="003C4745" w:rsidRPr="00CD4261" w:rsidRDefault="003C4745" w:rsidP="003C474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4745" w:rsidRPr="00CD4261" w:rsidRDefault="003C4745" w:rsidP="003C4745">
      <w:pPr>
        <w:tabs>
          <w:tab w:val="left" w:pos="2827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261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</w:t>
      </w:r>
    </w:p>
    <w:p w:rsidR="003C4745" w:rsidRPr="00CD4261" w:rsidRDefault="003C4745" w:rsidP="003C4745">
      <w:pPr>
        <w:tabs>
          <w:tab w:val="left" w:pos="28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Сведения о границах территориальных зон (далее - Сведения) содержат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Текстовое описание местоположения границ территориальных зон не подготавливается.</w:t>
      </w:r>
    </w:p>
    <w:p w:rsidR="003C4745" w:rsidRPr="00CD4261" w:rsidRDefault="003C4745" w:rsidP="003C4745">
      <w:pPr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261">
        <w:rPr>
          <w:rFonts w:ascii="Times New Roman" w:eastAsia="Times New Roman" w:hAnsi="Times New Roman" w:cs="Times New Roman"/>
          <w:b/>
          <w:bCs/>
          <w:sz w:val="24"/>
          <w:szCs w:val="24"/>
        </w:rPr>
        <w:t>1. План границ объекта</w:t>
      </w:r>
    </w:p>
    <w:p w:rsidR="003C4745" w:rsidRPr="00CD4261" w:rsidRDefault="003C4745" w:rsidP="003C4745">
      <w:pPr>
        <w:pStyle w:val="11"/>
        <w:kinsoku w:val="0"/>
        <w:overflowPunct w:val="0"/>
        <w:spacing w:before="79" w:line="274" w:lineRule="exact"/>
        <w:ind w:right="2875"/>
        <w:outlineLvl w:val="9"/>
      </w:pPr>
    </w:p>
    <w:p w:rsidR="003C4745" w:rsidRPr="00135BF3" w:rsidRDefault="003C4745" w:rsidP="003C4745">
      <w:pPr>
        <w:pStyle w:val="11"/>
        <w:kinsoku w:val="0"/>
        <w:overflowPunct w:val="0"/>
        <w:spacing w:before="79" w:line="274" w:lineRule="exact"/>
        <w:ind w:right="687"/>
        <w:jc w:val="center"/>
        <w:outlineLvl w:val="9"/>
        <w:rPr>
          <w:b/>
        </w:rPr>
      </w:pPr>
      <w:proofErr w:type="gramStart"/>
      <w:r w:rsidRPr="00135BF3">
        <w:rPr>
          <w:b/>
        </w:rPr>
        <w:t>ОПИСАНИЕ  МЕСТОПОЛОЖЕНИЯ</w:t>
      </w:r>
      <w:proofErr w:type="gramEnd"/>
      <w:r w:rsidRPr="00135BF3">
        <w:rPr>
          <w:b/>
        </w:rPr>
        <w:t xml:space="preserve"> ГРАНИЦ</w:t>
      </w:r>
    </w:p>
    <w:p w:rsidR="003C4745" w:rsidRPr="00135BF3" w:rsidRDefault="003C4745" w:rsidP="003C4745">
      <w:pPr>
        <w:pStyle w:val="a4"/>
        <w:kinsoku w:val="0"/>
        <w:overflowPunct w:val="0"/>
        <w:ind w:right="829"/>
        <w:jc w:val="center"/>
        <w:rPr>
          <w:b w:val="0"/>
          <w:u w:val="single"/>
        </w:rPr>
      </w:pPr>
      <w:r w:rsidRPr="00135BF3">
        <w:rPr>
          <w:b w:val="0"/>
          <w:u w:val="single"/>
        </w:rPr>
        <w:t xml:space="preserve">Территориальная зона СН-1 –  </w:t>
      </w:r>
      <w:r w:rsidRPr="00135BF3">
        <w:rPr>
          <w:b w:val="0"/>
          <w:spacing w:val="-3"/>
          <w:u w:val="single"/>
        </w:rPr>
        <w:t xml:space="preserve">Зона </w:t>
      </w:r>
      <w:r w:rsidRPr="00135BF3">
        <w:rPr>
          <w:b w:val="0"/>
          <w:u w:val="single"/>
        </w:rPr>
        <w:t xml:space="preserve">скотомогильника, </w:t>
      </w:r>
      <w:proofErr w:type="gramStart"/>
      <w:r w:rsidRPr="00135BF3">
        <w:rPr>
          <w:b w:val="0"/>
          <w:u w:val="single"/>
        </w:rPr>
        <w:t>местоположение :</w:t>
      </w:r>
      <w:proofErr w:type="gramEnd"/>
    </w:p>
    <w:p w:rsidR="003C4745" w:rsidRPr="00135BF3" w:rsidRDefault="003C4745" w:rsidP="003C4745">
      <w:pPr>
        <w:pStyle w:val="a4"/>
        <w:kinsoku w:val="0"/>
        <w:overflowPunct w:val="0"/>
        <w:ind w:right="829"/>
        <w:jc w:val="center"/>
        <w:rPr>
          <w:b w:val="0"/>
          <w:u w:val="single"/>
        </w:rPr>
      </w:pPr>
      <w:r w:rsidRPr="00135BF3">
        <w:rPr>
          <w:b w:val="0"/>
          <w:u w:val="single"/>
        </w:rPr>
        <w:t xml:space="preserve">Кировская область, Вятскополянский район, </w:t>
      </w:r>
    </w:p>
    <w:p w:rsidR="003C4745" w:rsidRPr="00135BF3" w:rsidRDefault="003C4745" w:rsidP="003C4745">
      <w:pPr>
        <w:pStyle w:val="a4"/>
        <w:kinsoku w:val="0"/>
        <w:overflowPunct w:val="0"/>
        <w:ind w:right="829"/>
        <w:jc w:val="center"/>
        <w:rPr>
          <w:u w:val="single"/>
        </w:rPr>
      </w:pPr>
      <w:r w:rsidRPr="00135BF3">
        <w:rPr>
          <w:b w:val="0"/>
          <w:u w:val="single"/>
        </w:rPr>
        <w:t>Новобурецкое сельское поселение</w:t>
      </w:r>
    </w:p>
    <w:p w:rsidR="003C4745" w:rsidRDefault="003C4745" w:rsidP="003C4745">
      <w:pPr>
        <w:pStyle w:val="a4"/>
        <w:kinsoku w:val="0"/>
        <w:overflowPunct w:val="0"/>
        <w:ind w:right="545"/>
        <w:jc w:val="center"/>
      </w:pPr>
      <w:r>
        <w:t>(наименование объекта, местоположение границ которого описано (далее -</w:t>
      </w:r>
      <w:r>
        <w:rPr>
          <w:spacing w:val="-34"/>
        </w:rPr>
        <w:t xml:space="preserve"> </w:t>
      </w:r>
      <w:r>
        <w:t>объект)</w:t>
      </w:r>
    </w:p>
    <w:p w:rsidR="003C4745" w:rsidRDefault="003C4745" w:rsidP="003C4745">
      <w:pPr>
        <w:pStyle w:val="a4"/>
        <w:kinsoku w:val="0"/>
        <w:overflowPunct w:val="0"/>
        <w:rPr>
          <w:sz w:val="22"/>
          <w:szCs w:val="22"/>
        </w:rPr>
      </w:pPr>
    </w:p>
    <w:p w:rsidR="003C4745" w:rsidRDefault="003C4745" w:rsidP="003C4745">
      <w:pPr>
        <w:pStyle w:val="a4"/>
        <w:kinsoku w:val="0"/>
        <w:overflowPunct w:val="0"/>
        <w:spacing w:before="2"/>
        <w:rPr>
          <w:sz w:val="26"/>
          <w:szCs w:val="26"/>
        </w:rPr>
      </w:pPr>
    </w:p>
    <w:p w:rsidR="003C4745" w:rsidRDefault="003C4745" w:rsidP="003C4745">
      <w:pPr>
        <w:pStyle w:val="11"/>
        <w:kinsoku w:val="0"/>
        <w:overflowPunct w:val="0"/>
        <w:spacing w:after="10" w:line="240" w:lineRule="auto"/>
        <w:ind w:left="2871" w:right="2875"/>
        <w:jc w:val="center"/>
        <w:outlineLvl w:val="9"/>
        <w:rPr>
          <w:b/>
        </w:rPr>
      </w:pPr>
      <w:r w:rsidRPr="00884404">
        <w:rPr>
          <w:b/>
        </w:rPr>
        <w:t>Раздел 1</w:t>
      </w:r>
    </w:p>
    <w:p w:rsidR="003C4745" w:rsidRPr="00884404" w:rsidRDefault="003C4745" w:rsidP="003C4745">
      <w:pPr>
        <w:pStyle w:val="11"/>
        <w:kinsoku w:val="0"/>
        <w:overflowPunct w:val="0"/>
        <w:spacing w:after="10" w:line="240" w:lineRule="auto"/>
        <w:ind w:left="2871" w:right="2875"/>
        <w:jc w:val="center"/>
        <w:outlineLvl w:val="9"/>
        <w:rPr>
          <w:b/>
        </w:rPr>
      </w:pPr>
    </w:p>
    <w:tbl>
      <w:tblPr>
        <w:tblW w:w="10583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4780"/>
        <w:gridCol w:w="4931"/>
      </w:tblGrid>
      <w:tr w:rsidR="003C4745" w:rsidRPr="00CD4261" w:rsidTr="001A3BC0">
        <w:trPr>
          <w:trHeight w:hRule="exact" w:val="569"/>
        </w:trPr>
        <w:tc>
          <w:tcPr>
            <w:tcW w:w="10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67"/>
              <w:ind w:left="4262" w:right="4263"/>
            </w:pPr>
            <w:r w:rsidRPr="00CD4261">
              <w:t>Сведения об объекте</w:t>
            </w:r>
          </w:p>
        </w:tc>
      </w:tr>
      <w:tr w:rsidR="003C4745" w:rsidRPr="00CD4261" w:rsidTr="001A3BC0">
        <w:trPr>
          <w:trHeight w:hRule="exact" w:val="3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ind w:left="150" w:right="144"/>
            </w:pPr>
            <w:r w:rsidRPr="00CD4261">
              <w:t>№ п/п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ind w:left="1282"/>
              <w:jc w:val="left"/>
            </w:pPr>
            <w:r w:rsidRPr="00CD4261">
              <w:t>Характеристики объекта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ind w:left="1344"/>
              <w:jc w:val="left"/>
            </w:pPr>
            <w:r w:rsidRPr="00CD4261">
              <w:t>Описание характеристик</w:t>
            </w:r>
          </w:p>
        </w:tc>
      </w:tr>
      <w:tr w:rsidR="003C4745" w:rsidRPr="00CD4261" w:rsidTr="001A3BC0">
        <w:trPr>
          <w:trHeight w:hRule="exact" w:val="3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/>
              <w:ind w:left="4"/>
            </w:pPr>
            <w:r w:rsidRPr="00CD4261"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/>
              <w:ind w:left="4"/>
            </w:pPr>
            <w:r w:rsidRPr="00CD4261">
              <w:t>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/>
            </w:pPr>
            <w:r w:rsidRPr="00CD4261">
              <w:t>3</w:t>
            </w:r>
          </w:p>
        </w:tc>
      </w:tr>
      <w:tr w:rsidR="003C4745" w:rsidRPr="00CD4261" w:rsidTr="001A3BC0">
        <w:trPr>
          <w:trHeight w:hRule="exact" w:val="101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4"/>
            </w:pPr>
            <w:r w:rsidRPr="00CD4261"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106"/>
              <w:jc w:val="left"/>
            </w:pPr>
            <w:r w:rsidRPr="00CD4261">
              <w:t>Местоположение объекта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/>
              <w:ind w:left="105"/>
              <w:jc w:val="left"/>
            </w:pPr>
            <w:r w:rsidRPr="00CD4261">
              <w:t>Российская Федерация, Кировская область, Вятскополянский район, Новобурецкое сельское поселение</w:t>
            </w:r>
          </w:p>
        </w:tc>
      </w:tr>
      <w:tr w:rsidR="003C4745" w:rsidRPr="00CD4261" w:rsidTr="001A3BC0">
        <w:trPr>
          <w:trHeight w:hRule="exact" w:val="101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4"/>
            </w:pPr>
            <w:r w:rsidRPr="00CD4261"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ind w:left="106"/>
              <w:jc w:val="left"/>
            </w:pPr>
            <w:r w:rsidRPr="00CD4261">
              <w:t>Площадь объекта +/- величина погрешности определения площади</w:t>
            </w:r>
          </w:p>
          <w:p w:rsidR="003C4745" w:rsidRPr="00CD4261" w:rsidRDefault="003C4745" w:rsidP="001A3BC0">
            <w:pPr>
              <w:pStyle w:val="TableParagraph"/>
              <w:kinsoku w:val="0"/>
              <w:overflowPunct w:val="0"/>
              <w:ind w:left="106"/>
              <w:jc w:val="left"/>
            </w:pPr>
            <w:r w:rsidRPr="00CD4261">
              <w:t>(Р+/- Дельта Р)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105"/>
              <w:jc w:val="left"/>
            </w:pPr>
            <w:r w:rsidRPr="00CD4261">
              <w:t>–</w:t>
            </w:r>
          </w:p>
        </w:tc>
      </w:tr>
      <w:tr w:rsidR="003C4745" w:rsidRPr="00CD4261" w:rsidTr="001A3BC0">
        <w:trPr>
          <w:trHeight w:hRule="exact" w:val="3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4"/>
            </w:pPr>
            <w:r w:rsidRPr="00CD4261"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106"/>
              <w:jc w:val="left"/>
            </w:pPr>
            <w:r w:rsidRPr="00CD4261">
              <w:t>Иные характеристики объекта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CD4261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105"/>
              <w:jc w:val="left"/>
            </w:pPr>
            <w:r w:rsidRPr="00CD4261">
              <w:t>–</w:t>
            </w:r>
          </w:p>
        </w:tc>
      </w:tr>
    </w:tbl>
    <w:p w:rsidR="003C4745" w:rsidRDefault="003C4745" w:rsidP="003C4745">
      <w:pPr>
        <w:sectPr w:rsidR="003C4745" w:rsidSect="001A3BC0">
          <w:pgSz w:w="11910" w:h="16840"/>
          <w:pgMar w:top="1080" w:right="400" w:bottom="280" w:left="900" w:header="720" w:footer="720" w:gutter="0"/>
          <w:cols w:space="720"/>
          <w:noEndnote/>
        </w:sectPr>
      </w:pPr>
    </w:p>
    <w:p w:rsidR="003C4745" w:rsidRPr="00C04E55" w:rsidRDefault="003C4745" w:rsidP="003C4745">
      <w:pPr>
        <w:pStyle w:val="a4"/>
        <w:kinsoku w:val="0"/>
        <w:overflowPunct w:val="0"/>
        <w:spacing w:before="77"/>
        <w:ind w:right="-45"/>
        <w:jc w:val="center"/>
      </w:pPr>
      <w:r w:rsidRPr="00C04E55">
        <w:lastRenderedPageBreak/>
        <w:t>Раздел 2</w:t>
      </w:r>
    </w:p>
    <w:p w:rsidR="003C4745" w:rsidRPr="00C04E55" w:rsidRDefault="003C4745" w:rsidP="003C4745">
      <w:pPr>
        <w:pStyle w:val="a4"/>
        <w:kinsoku w:val="0"/>
        <w:overflowPunct w:val="0"/>
        <w:spacing w:before="3"/>
      </w:pP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580"/>
        <w:gridCol w:w="1590"/>
        <w:gridCol w:w="2165"/>
        <w:gridCol w:w="2019"/>
        <w:gridCol w:w="1597"/>
      </w:tblGrid>
      <w:tr w:rsidR="003C4745" w:rsidRPr="000E6F83" w:rsidTr="001A3BC0">
        <w:trPr>
          <w:trHeight w:hRule="exact" w:val="49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11"/>
              <w:ind w:left="3404"/>
              <w:jc w:val="left"/>
            </w:pPr>
            <w:r w:rsidRPr="00884404">
              <w:t>Сведения о местоположении границ объекта</w:t>
            </w:r>
          </w:p>
        </w:tc>
      </w:tr>
      <w:tr w:rsidR="003C4745" w:rsidRPr="000E6F83" w:rsidTr="001A3BC0">
        <w:trPr>
          <w:trHeight w:hRule="exact" w:val="71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105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105"/>
              <w:jc w:val="left"/>
            </w:pPr>
            <w:r w:rsidRPr="00884404">
              <w:t xml:space="preserve">1. Система координат </w:t>
            </w:r>
            <w:r w:rsidRPr="00884404">
              <w:rPr>
                <w:u w:val="single"/>
              </w:rPr>
              <w:t>МСК-43, зона 2</w:t>
            </w:r>
          </w:p>
        </w:tc>
      </w:tr>
      <w:tr w:rsidR="003C4745" w:rsidRPr="000E6F83" w:rsidTr="001A3BC0">
        <w:trPr>
          <w:trHeight w:hRule="exact" w:val="55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105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105"/>
              <w:jc w:val="left"/>
            </w:pPr>
            <w:r w:rsidRPr="00884404">
              <w:t>2. Сведения о характерных точках границ объекта</w:t>
            </w:r>
          </w:p>
        </w:tc>
      </w:tr>
      <w:tr w:rsidR="003C4745" w:rsidRPr="000E6F83" w:rsidTr="001A3BC0">
        <w:trPr>
          <w:trHeight w:hRule="exact" w:val="483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41"/>
              <w:ind w:left="283" w:right="284"/>
              <w:jc w:val="both"/>
            </w:pPr>
            <w:r w:rsidRPr="00884404">
              <w:t>Обозначение характерных точек границ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907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907"/>
              <w:jc w:val="left"/>
            </w:pPr>
            <w:r w:rsidRPr="00884404">
              <w:t>Координаты, м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47" w:line="237" w:lineRule="auto"/>
              <w:ind w:left="200" w:right="197"/>
            </w:pPr>
            <w:r w:rsidRPr="00884404">
              <w:t>Метод определения координат характерной точки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53"/>
              <w:ind w:left="187" w:right="184" w:firstLine="1"/>
            </w:pPr>
            <w:r w:rsidRPr="00884404">
              <w:t>Средняя квадратическая погрешность положения характерной точки (М</w:t>
            </w:r>
            <w:r w:rsidRPr="00884404">
              <w:rPr>
                <w:position w:val="-3"/>
              </w:rPr>
              <w:t>t</w:t>
            </w:r>
            <w:r w:rsidRPr="00884404">
              <w:t>), м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68"/>
              <w:ind w:left="187" w:right="187" w:firstLine="4"/>
            </w:pPr>
            <w:r w:rsidRPr="00884404">
              <w:t>Описание обозначения точкина местности (при наличии)</w:t>
            </w:r>
          </w:p>
        </w:tc>
      </w:tr>
      <w:tr w:rsidR="003C4745" w:rsidRPr="000E6F83" w:rsidTr="001A3BC0">
        <w:trPr>
          <w:trHeight w:hRule="exact" w:val="1778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68"/>
              <w:ind w:left="187" w:right="187" w:firstLine="4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1"/>
            </w:pPr>
            <w:r w:rsidRPr="00884404">
              <w:t>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  <w:r w:rsidRPr="00884404">
              <w:t>Y</w:t>
            </w: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</w:p>
        </w:tc>
      </w:tr>
      <w:tr w:rsidR="003C4745" w:rsidRPr="000E6F83" w:rsidTr="001A3BC0">
        <w:trPr>
          <w:trHeight w:hRule="exact" w:val="27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</w:pPr>
            <w:r w:rsidRPr="00884404"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right="3"/>
            </w:pPr>
            <w:r w:rsidRPr="00884404"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right="2"/>
            </w:pPr>
            <w:r w:rsidRPr="00884404"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right="2"/>
            </w:pPr>
            <w:r w:rsidRPr="00884404"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4"/>
            </w:pPr>
            <w:r w:rsidRPr="00884404"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221" w:lineRule="exact"/>
              <w:ind w:right="795"/>
              <w:jc w:val="right"/>
            </w:pPr>
            <w:r w:rsidRPr="00884404">
              <w:t>6</w:t>
            </w:r>
          </w:p>
        </w:tc>
      </w:tr>
      <w:tr w:rsidR="003C4745" w:rsidRPr="000E6F83" w:rsidTr="001A3BC0">
        <w:trPr>
          <w:trHeight w:hRule="exact" w:val="41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spacing w:before="120"/>
            </w:pPr>
            <w:r w:rsidRPr="00884404"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spacing w:before="120"/>
              <w:ind w:left="170"/>
              <w:jc w:val="left"/>
            </w:pPr>
            <w:r w:rsidRPr="00884404">
              <w:t>333912.74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spacing w:before="120"/>
              <w:ind w:left="57"/>
              <w:jc w:val="left"/>
            </w:pPr>
            <w:r w:rsidRPr="00884404">
              <w:t>2272339.17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spacing w:before="120"/>
            </w:pPr>
            <w:r w:rsidRPr="00884404">
              <w:t>Иное описание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spacing w:before="120"/>
              <w:ind w:left="737"/>
              <w:jc w:val="left"/>
            </w:pPr>
            <w:r w:rsidRPr="00884404">
              <w:t>0.10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spacing w:before="120"/>
            </w:pPr>
            <w:r w:rsidRPr="00884404">
              <w:t>–</w:t>
            </w:r>
          </w:p>
        </w:tc>
      </w:tr>
      <w:tr w:rsidR="003C4745" w:rsidRPr="000E6F83" w:rsidTr="001A3BC0">
        <w:trPr>
          <w:trHeight w:hRule="exact" w:val="43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</w:pPr>
            <w:r w:rsidRPr="00884404">
              <w:rPr>
                <w:w w:val="101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70"/>
              <w:jc w:val="left"/>
            </w:pPr>
            <w:r w:rsidRPr="00884404">
              <w:t>333906.04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57" w:right="328"/>
            </w:pPr>
            <w:r w:rsidRPr="00884404">
              <w:t>2272346.26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88" w:right="197"/>
            </w:pPr>
            <w:r w:rsidRPr="00884404">
              <w:t>Иное описание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737" w:right="809"/>
            </w:pPr>
            <w:r w:rsidRPr="00884404">
              <w:t>0.10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00"/>
              <w:jc w:val="left"/>
            </w:pPr>
            <w:r w:rsidRPr="00884404">
              <w:rPr>
                <w:w w:val="101"/>
              </w:rPr>
              <w:t>–</w:t>
            </w:r>
          </w:p>
        </w:tc>
      </w:tr>
      <w:tr w:rsidR="003C4745" w:rsidRPr="000E6F83" w:rsidTr="001A3BC0">
        <w:trPr>
          <w:trHeight w:hRule="exact" w:val="43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</w:pPr>
            <w:r w:rsidRPr="00884404">
              <w:rPr>
                <w:w w:val="101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70" w:right="370"/>
              <w:jc w:val="left"/>
            </w:pPr>
            <w:r w:rsidRPr="00884404">
              <w:t>333885.72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57" w:right="328"/>
              <w:jc w:val="left"/>
            </w:pPr>
            <w:r w:rsidRPr="00884404">
              <w:t>2272346.52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88" w:right="197"/>
            </w:pPr>
            <w:r w:rsidRPr="00884404">
              <w:t>Иное описание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737" w:right="809"/>
            </w:pPr>
            <w:r w:rsidRPr="00884404">
              <w:t>0.10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00"/>
              <w:jc w:val="left"/>
            </w:pPr>
            <w:r w:rsidRPr="00884404">
              <w:rPr>
                <w:w w:val="101"/>
              </w:rPr>
              <w:t>–</w:t>
            </w:r>
          </w:p>
        </w:tc>
      </w:tr>
      <w:tr w:rsidR="003C4745" w:rsidRPr="000E6F83" w:rsidTr="001A3BC0">
        <w:trPr>
          <w:trHeight w:hRule="exact" w:val="43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</w:pPr>
            <w:r w:rsidRPr="00884404">
              <w:rPr>
                <w:w w:val="101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70" w:right="370"/>
              <w:jc w:val="left"/>
            </w:pPr>
            <w:r w:rsidRPr="00884404">
              <w:t>333887.61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57" w:right="328"/>
              <w:jc w:val="left"/>
            </w:pPr>
            <w:r w:rsidRPr="00884404">
              <w:t>2272308.80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88" w:right="197"/>
            </w:pPr>
            <w:r w:rsidRPr="00884404">
              <w:t>Иное описание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737" w:right="809"/>
            </w:pPr>
            <w:r w:rsidRPr="00884404">
              <w:t>0.10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00"/>
              <w:jc w:val="left"/>
            </w:pPr>
            <w:r w:rsidRPr="00884404">
              <w:rPr>
                <w:w w:val="101"/>
              </w:rPr>
              <w:t>–</w:t>
            </w:r>
          </w:p>
        </w:tc>
      </w:tr>
      <w:tr w:rsidR="003C4745" w:rsidRPr="000E6F83" w:rsidTr="001A3BC0">
        <w:trPr>
          <w:trHeight w:hRule="exact" w:val="43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</w:pPr>
            <w:r w:rsidRPr="00884404">
              <w:rPr>
                <w:w w:val="101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70" w:right="370"/>
              <w:jc w:val="left"/>
            </w:pPr>
            <w:r w:rsidRPr="00884404">
              <w:t>333909.02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57" w:right="328"/>
              <w:jc w:val="left"/>
            </w:pPr>
            <w:r w:rsidRPr="00884404">
              <w:t>2272308.32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88" w:right="197"/>
            </w:pPr>
            <w:r w:rsidRPr="00884404">
              <w:t>Иное описание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737" w:right="809"/>
            </w:pPr>
            <w:r w:rsidRPr="00884404">
              <w:t>0.10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ind w:left="100"/>
              <w:jc w:val="left"/>
            </w:pPr>
            <w:r w:rsidRPr="00884404">
              <w:rPr>
                <w:w w:val="101"/>
              </w:rPr>
              <w:t>–</w:t>
            </w:r>
          </w:p>
        </w:tc>
      </w:tr>
      <w:tr w:rsidR="003C4745" w:rsidRPr="000E6F83" w:rsidTr="001A3BC0">
        <w:trPr>
          <w:trHeight w:hRule="exact" w:val="44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</w:pPr>
            <w:r w:rsidRPr="00884404">
              <w:rPr>
                <w:w w:val="101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170" w:right="370"/>
              <w:jc w:val="left"/>
            </w:pPr>
            <w:r w:rsidRPr="00884404">
              <w:t>333912.74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57" w:right="328"/>
              <w:jc w:val="left"/>
            </w:pPr>
            <w:r w:rsidRPr="00884404">
              <w:t>2272339.17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188" w:right="197"/>
            </w:pPr>
            <w:r w:rsidRPr="00884404">
              <w:t>Иное описание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737" w:right="809"/>
            </w:pPr>
            <w:r w:rsidRPr="00884404">
              <w:t>0.10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100"/>
              <w:jc w:val="left"/>
            </w:pPr>
            <w:r w:rsidRPr="00884404">
              <w:rPr>
                <w:w w:val="101"/>
              </w:rPr>
              <w:t>–</w:t>
            </w:r>
          </w:p>
        </w:tc>
      </w:tr>
      <w:tr w:rsidR="003C4745" w:rsidRPr="000E6F83" w:rsidTr="001A3BC0">
        <w:trPr>
          <w:trHeight w:hRule="exact" w:val="49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105"/>
              <w:jc w:val="left"/>
            </w:pPr>
            <w:r w:rsidRPr="00884404">
              <w:t>3. Сведения о характерных точках части (частей) границы объекта</w:t>
            </w:r>
          </w:p>
        </w:tc>
      </w:tr>
      <w:tr w:rsidR="003C4745" w:rsidRPr="000E6F83" w:rsidTr="001A3BC0">
        <w:trPr>
          <w:trHeight w:hRule="exact" w:val="483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7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57" w:right="288"/>
              <w:jc w:val="left"/>
            </w:pPr>
            <w:r w:rsidRPr="00884404">
              <w:t>Обозначение характерных точек части границы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907"/>
              <w:jc w:val="left"/>
            </w:pPr>
            <w:r w:rsidRPr="00884404">
              <w:t>Координаты, м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00" w:right="197"/>
            </w:pPr>
            <w:r w:rsidRPr="00884404">
              <w:t>Метод определения координат характерной точки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53"/>
              <w:ind w:left="187" w:right="184" w:firstLine="1"/>
            </w:pPr>
            <w:r w:rsidRPr="00884404">
              <w:t>Средняя квадратическая погрешность положения характерной точки (М</w:t>
            </w:r>
            <w:r w:rsidRPr="00884404">
              <w:rPr>
                <w:position w:val="-3"/>
              </w:rPr>
              <w:t>t</w:t>
            </w:r>
            <w:r w:rsidRPr="00884404">
              <w:t>), м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68"/>
              <w:ind w:left="187" w:right="-12" w:firstLine="4"/>
            </w:pPr>
            <w:r w:rsidRPr="00884404">
              <w:t>Описание обозначения точки на местности (при наличии)</w:t>
            </w:r>
          </w:p>
        </w:tc>
      </w:tr>
      <w:tr w:rsidR="003C4745" w:rsidRPr="000E6F83" w:rsidTr="001A3BC0">
        <w:trPr>
          <w:trHeight w:hRule="exact" w:val="1363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68"/>
              <w:ind w:left="187" w:right="187" w:firstLine="4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3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1"/>
            </w:pPr>
            <w:r w:rsidRPr="00884404">
              <w:t>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3"/>
              <w:jc w:val="left"/>
            </w:pPr>
          </w:p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  <w:r w:rsidRPr="00884404">
              <w:t>Y</w:t>
            </w: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ind w:left="2"/>
            </w:pPr>
          </w:p>
        </w:tc>
      </w:tr>
      <w:tr w:rsidR="003C4745" w:rsidRPr="000E6F83" w:rsidTr="001A3BC0">
        <w:trPr>
          <w:trHeight w:hRule="exact" w:val="483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</w:pPr>
            <w:r w:rsidRPr="00884404"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right="3"/>
            </w:pPr>
            <w:r w:rsidRPr="00884404"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right="2"/>
            </w:pPr>
            <w:r w:rsidRPr="00884404"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right="2"/>
            </w:pPr>
            <w:r w:rsidRPr="00884404"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4"/>
            </w:pPr>
            <w:r w:rsidRPr="00884404"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right="795"/>
              <w:jc w:val="right"/>
            </w:pPr>
            <w:r w:rsidRPr="00884404">
              <w:t>6</w:t>
            </w:r>
          </w:p>
        </w:tc>
      </w:tr>
      <w:tr w:rsidR="003C4745" w:rsidRPr="000E6F83" w:rsidTr="001A3BC0">
        <w:trPr>
          <w:trHeight w:hRule="exact" w:val="36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197" w:lineRule="exact"/>
            </w:pPr>
            <w:r w:rsidRPr="00884404">
              <w:rPr>
                <w:w w:val="101"/>
              </w:rPr>
              <w:t>–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197" w:lineRule="exact"/>
              <w:ind w:right="3"/>
            </w:pPr>
            <w:r w:rsidRPr="00884404">
              <w:rPr>
                <w:w w:val="101"/>
              </w:rPr>
              <w:t>–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197" w:lineRule="exact"/>
              <w:ind w:right="2"/>
            </w:pPr>
            <w:r w:rsidRPr="00884404">
              <w:rPr>
                <w:w w:val="101"/>
              </w:rPr>
              <w:t>–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197" w:lineRule="exact"/>
              <w:ind w:right="2"/>
            </w:pPr>
            <w:r w:rsidRPr="00884404">
              <w:rPr>
                <w:w w:val="101"/>
              </w:rPr>
              <w:t>–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4"/>
            </w:pPr>
            <w:r w:rsidRPr="00884404">
              <w:rPr>
                <w:w w:val="101"/>
              </w:rPr>
              <w:t>–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884404" w:rsidRDefault="003C4745" w:rsidP="001A3BC0">
            <w:pPr>
              <w:pStyle w:val="TableParagraph"/>
              <w:kinsoku w:val="0"/>
              <w:overflowPunct w:val="0"/>
              <w:spacing w:line="197" w:lineRule="exact"/>
              <w:ind w:right="800"/>
              <w:jc w:val="right"/>
            </w:pPr>
            <w:r w:rsidRPr="00884404">
              <w:rPr>
                <w:w w:val="101"/>
              </w:rPr>
              <w:t>–</w:t>
            </w:r>
          </w:p>
        </w:tc>
      </w:tr>
    </w:tbl>
    <w:p w:rsidR="003C4745" w:rsidRPr="000E6F83" w:rsidRDefault="003C4745" w:rsidP="003C4745">
      <w:pPr>
        <w:rPr>
          <w:sz w:val="28"/>
          <w:szCs w:val="28"/>
        </w:rPr>
        <w:sectPr w:rsidR="003C4745" w:rsidRPr="000E6F83">
          <w:pgSz w:w="11910" w:h="16840"/>
          <w:pgMar w:top="1260" w:right="440" w:bottom="280" w:left="600" w:header="720" w:footer="720" w:gutter="0"/>
          <w:cols w:space="720" w:equalWidth="0">
            <w:col w:w="10870"/>
          </w:cols>
          <w:noEndnote/>
        </w:sectPr>
      </w:pPr>
    </w:p>
    <w:p w:rsidR="003C4745" w:rsidRDefault="003C4745" w:rsidP="003C4745">
      <w:pPr>
        <w:pStyle w:val="a4"/>
        <w:tabs>
          <w:tab w:val="left" w:pos="3247"/>
          <w:tab w:val="left" w:pos="3650"/>
        </w:tabs>
        <w:kinsoku w:val="0"/>
        <w:overflowPunct w:val="0"/>
        <w:spacing w:before="1"/>
      </w:pPr>
    </w:p>
    <w:p w:rsidR="003C4745" w:rsidRDefault="003C4745" w:rsidP="003C4745">
      <w:pPr>
        <w:pStyle w:val="a4"/>
        <w:tabs>
          <w:tab w:val="left" w:pos="3247"/>
          <w:tab w:val="left" w:pos="3650"/>
        </w:tabs>
        <w:kinsoku w:val="0"/>
        <w:overflowPunct w:val="0"/>
        <w:spacing w:before="1"/>
      </w:pPr>
    </w:p>
    <w:p w:rsidR="003C4745" w:rsidRDefault="003C4745" w:rsidP="003C4745">
      <w:pPr>
        <w:pStyle w:val="a4"/>
        <w:tabs>
          <w:tab w:val="left" w:pos="3247"/>
          <w:tab w:val="left" w:pos="3650"/>
        </w:tabs>
        <w:kinsoku w:val="0"/>
        <w:overflowPunct w:val="0"/>
        <w:spacing w:before="1"/>
        <w:ind w:left="544"/>
      </w:pPr>
    </w:p>
    <w:tbl>
      <w:tblPr>
        <w:tblW w:w="10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568"/>
        <w:gridCol w:w="7418"/>
      </w:tblGrid>
      <w:tr w:rsidR="003C4745" w:rsidTr="001A3BC0">
        <w:trPr>
          <w:trHeight w:hRule="exact" w:val="458"/>
          <w:jc w:val="center"/>
        </w:trPr>
        <w:tc>
          <w:tcPr>
            <w:tcW w:w="10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</w:pPr>
            <w:r w:rsidRPr="00DC320E">
              <w:t>Текстовое описание местоположения границ объекта</w:t>
            </w:r>
          </w:p>
        </w:tc>
      </w:tr>
      <w:tr w:rsidR="003C4745" w:rsidTr="001A3BC0">
        <w:trPr>
          <w:trHeight w:hRule="exact" w:val="458"/>
          <w:jc w:val="center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26" w:lineRule="exact"/>
              <w:ind w:left="648"/>
              <w:jc w:val="left"/>
            </w:pPr>
            <w:r w:rsidRPr="00DC320E">
              <w:t>Прохождение границы</w:t>
            </w:r>
          </w:p>
        </w:tc>
        <w:tc>
          <w:tcPr>
            <w:tcW w:w="7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5"/>
              <w:ind w:left="2281"/>
              <w:jc w:val="left"/>
            </w:pPr>
            <w:r w:rsidRPr="00DC320E">
              <w:t>Описание прохождения границы</w:t>
            </w:r>
          </w:p>
        </w:tc>
      </w:tr>
      <w:tr w:rsidR="003C4745" w:rsidTr="001A3BC0">
        <w:trPr>
          <w:trHeight w:hRule="exact" w:val="533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line="226" w:lineRule="exact"/>
              <w:ind w:left="459" w:right="460"/>
            </w:pPr>
            <w:r w:rsidRPr="00DC320E">
              <w:t>от точки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line="226" w:lineRule="exact"/>
              <w:ind w:left="382" w:right="383"/>
            </w:pPr>
            <w:r w:rsidRPr="00DC320E">
              <w:t>до точки</w:t>
            </w:r>
          </w:p>
        </w:tc>
        <w:tc>
          <w:tcPr>
            <w:tcW w:w="7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line="226" w:lineRule="exact"/>
              <w:ind w:left="382" w:right="383"/>
            </w:pPr>
          </w:p>
        </w:tc>
      </w:tr>
      <w:tr w:rsidR="003C4745" w:rsidTr="001A3BC0">
        <w:trPr>
          <w:trHeight w:hRule="exact" w:val="4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  <w:ind w:left="4"/>
            </w:pPr>
            <w:r w:rsidRPr="00DC320E"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21" w:lineRule="exact"/>
            </w:pPr>
            <w:r w:rsidRPr="00DC320E">
              <w:t>2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line="221" w:lineRule="exact"/>
              <w:ind w:left="4"/>
            </w:pPr>
            <w:r w:rsidRPr="00DC320E">
              <w:t>3</w:t>
            </w:r>
          </w:p>
        </w:tc>
      </w:tr>
      <w:tr w:rsidR="003C4745" w:rsidTr="001A3BC0">
        <w:trPr>
          <w:trHeight w:hRule="exact" w:val="459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4"/>
            </w:pPr>
            <w:r w:rsidRPr="00DC320E">
              <w:rPr>
                <w:w w:val="101"/>
              </w:rPr>
              <w:t>–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</w:pPr>
            <w:r w:rsidRPr="00DC320E">
              <w:rPr>
                <w:w w:val="101"/>
              </w:rPr>
              <w:t>–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45" w:rsidRPr="00DC320E" w:rsidRDefault="003C4745" w:rsidP="001A3BC0">
            <w:pPr>
              <w:pStyle w:val="TableParagraph"/>
              <w:kinsoku w:val="0"/>
              <w:overflowPunct w:val="0"/>
              <w:spacing w:before="120" w:line="203" w:lineRule="exact"/>
              <w:ind w:left="105"/>
            </w:pPr>
            <w:r w:rsidRPr="00DC320E">
              <w:rPr>
                <w:w w:val="101"/>
              </w:rPr>
              <w:t>–</w:t>
            </w:r>
          </w:p>
        </w:tc>
      </w:tr>
    </w:tbl>
    <w:p w:rsidR="003C4745" w:rsidRDefault="003C4745" w:rsidP="003C4745">
      <w:pPr>
        <w:pStyle w:val="a4"/>
        <w:tabs>
          <w:tab w:val="left" w:pos="3247"/>
          <w:tab w:val="left" w:pos="3650"/>
        </w:tabs>
        <w:kinsoku w:val="0"/>
        <w:overflowPunct w:val="0"/>
        <w:spacing w:before="1"/>
        <w:ind w:left="544"/>
        <w:sectPr w:rsidR="003C4745">
          <w:type w:val="continuous"/>
          <w:pgSz w:w="11910" w:h="16840"/>
          <w:pgMar w:top="1080" w:right="860" w:bottom="280" w:left="900" w:header="720" w:footer="720" w:gutter="0"/>
          <w:cols w:space="720" w:equalWidth="0">
            <w:col w:w="10150"/>
          </w:cols>
          <w:noEndnote/>
        </w:sectPr>
      </w:pPr>
    </w:p>
    <w:p w:rsidR="003C4745" w:rsidRPr="00135BF3" w:rsidRDefault="003C4745" w:rsidP="003C4745">
      <w:pPr>
        <w:pStyle w:val="11"/>
        <w:kinsoku w:val="0"/>
        <w:overflowPunct w:val="0"/>
        <w:spacing w:before="79" w:line="274" w:lineRule="exact"/>
        <w:ind w:left="567" w:right="687"/>
        <w:jc w:val="center"/>
        <w:outlineLvl w:val="9"/>
        <w:rPr>
          <w:b/>
        </w:rPr>
      </w:pPr>
      <w:proofErr w:type="gramStart"/>
      <w:r w:rsidRPr="00135BF3">
        <w:rPr>
          <w:b/>
        </w:rPr>
        <w:lastRenderedPageBreak/>
        <w:t>ОПИСАНИЕ  МЕСТОПОЛОЖЕНИЯ</w:t>
      </w:r>
      <w:proofErr w:type="gramEnd"/>
      <w:r w:rsidRPr="00135BF3">
        <w:rPr>
          <w:b/>
        </w:rPr>
        <w:t xml:space="preserve"> ГРАНИЦ</w:t>
      </w:r>
    </w:p>
    <w:p w:rsidR="003C4745" w:rsidRPr="00135BF3" w:rsidRDefault="003C4745" w:rsidP="003C4745">
      <w:pPr>
        <w:pStyle w:val="a4"/>
        <w:kinsoku w:val="0"/>
        <w:overflowPunct w:val="0"/>
        <w:ind w:left="567" w:right="829"/>
        <w:jc w:val="center"/>
        <w:rPr>
          <w:b w:val="0"/>
          <w:u w:val="single"/>
        </w:rPr>
      </w:pPr>
      <w:r>
        <w:rPr>
          <w:b w:val="0"/>
          <w:u w:val="single"/>
        </w:rPr>
        <w:t>Территориальная зона СН-2</w:t>
      </w:r>
      <w:r w:rsidRPr="00135BF3">
        <w:rPr>
          <w:b w:val="0"/>
          <w:u w:val="single"/>
        </w:rPr>
        <w:t xml:space="preserve"> –  </w:t>
      </w:r>
      <w:r w:rsidRPr="00135BF3">
        <w:rPr>
          <w:b w:val="0"/>
          <w:spacing w:val="-3"/>
          <w:u w:val="single"/>
        </w:rPr>
        <w:t xml:space="preserve">Зона </w:t>
      </w:r>
      <w:r>
        <w:rPr>
          <w:b w:val="0"/>
          <w:u w:val="single"/>
        </w:rPr>
        <w:t>кладбищ</w:t>
      </w:r>
      <w:r w:rsidRPr="00135BF3">
        <w:rPr>
          <w:b w:val="0"/>
          <w:u w:val="single"/>
        </w:rPr>
        <w:t xml:space="preserve">, </w:t>
      </w:r>
      <w:proofErr w:type="gramStart"/>
      <w:r w:rsidRPr="00135BF3">
        <w:rPr>
          <w:b w:val="0"/>
          <w:u w:val="single"/>
        </w:rPr>
        <w:t>местоположение :</w:t>
      </w:r>
      <w:proofErr w:type="gramEnd"/>
    </w:p>
    <w:p w:rsidR="003C4745" w:rsidRPr="00135BF3" w:rsidRDefault="003C4745" w:rsidP="003C4745">
      <w:pPr>
        <w:pStyle w:val="a4"/>
        <w:kinsoku w:val="0"/>
        <w:overflowPunct w:val="0"/>
        <w:ind w:left="567" w:right="829"/>
        <w:jc w:val="center"/>
        <w:rPr>
          <w:b w:val="0"/>
          <w:u w:val="single"/>
        </w:rPr>
      </w:pPr>
      <w:r w:rsidRPr="00135BF3">
        <w:rPr>
          <w:b w:val="0"/>
          <w:u w:val="single"/>
        </w:rPr>
        <w:t>Кировская область, Вятскополянский район,</w:t>
      </w:r>
    </w:p>
    <w:p w:rsidR="003C4745" w:rsidRPr="00135BF3" w:rsidRDefault="003C4745" w:rsidP="003C4745">
      <w:pPr>
        <w:pStyle w:val="a4"/>
        <w:kinsoku w:val="0"/>
        <w:overflowPunct w:val="0"/>
        <w:ind w:left="567" w:right="829"/>
        <w:jc w:val="center"/>
        <w:rPr>
          <w:u w:val="single"/>
        </w:rPr>
      </w:pPr>
      <w:r w:rsidRPr="00135BF3">
        <w:rPr>
          <w:b w:val="0"/>
          <w:u w:val="single"/>
        </w:rPr>
        <w:t>Новобурецкое сельское поселение</w:t>
      </w:r>
    </w:p>
    <w:p w:rsidR="003C4745" w:rsidRPr="00FC1292" w:rsidRDefault="003C4745" w:rsidP="003C4745">
      <w:pPr>
        <w:ind w:left="567"/>
        <w:jc w:val="center"/>
        <w:rPr>
          <w:rFonts w:ascii="Times New Roman" w:hAnsi="Times New Roman" w:cs="Times New Roman"/>
        </w:rPr>
      </w:pPr>
      <w:r w:rsidRPr="00FC1292">
        <w:rPr>
          <w:rFonts w:ascii="Times New Roman" w:hAnsi="Times New Roman" w:cs="Times New Roman"/>
        </w:rPr>
        <w:t xml:space="preserve">(наименование объекта, местоположение границ которого описано (далее </w:t>
      </w:r>
      <w:r>
        <w:rPr>
          <w:rFonts w:ascii="Times New Roman" w:hAnsi="Times New Roman" w:cs="Times New Roman"/>
        </w:rPr>
        <w:t>–</w:t>
      </w:r>
      <w:r w:rsidRPr="00FC1292">
        <w:rPr>
          <w:rFonts w:ascii="Times New Roman" w:hAnsi="Times New Roman" w:cs="Times New Roman"/>
          <w:spacing w:val="-34"/>
        </w:rPr>
        <w:t xml:space="preserve"> </w:t>
      </w:r>
      <w:r w:rsidRPr="00FC1292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>)</w:t>
      </w:r>
    </w:p>
    <w:p w:rsidR="003C4745" w:rsidRPr="00FC1292" w:rsidRDefault="003C4745" w:rsidP="003C4745">
      <w:pPr>
        <w:pStyle w:val="11"/>
        <w:kinsoku w:val="0"/>
        <w:overflowPunct w:val="0"/>
        <w:spacing w:before="1" w:after="15"/>
        <w:ind w:left="4706"/>
        <w:outlineLvl w:val="9"/>
        <w:rPr>
          <w:b/>
          <w:w w:val="105"/>
        </w:rPr>
      </w:pPr>
      <w:r w:rsidRPr="00FC1292">
        <w:rPr>
          <w:b/>
          <w:w w:val="105"/>
        </w:rPr>
        <w:t>Раздел 1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683"/>
        <w:gridCol w:w="4819"/>
      </w:tblGrid>
      <w:tr w:rsidR="003C4745" w:rsidTr="001A3BC0">
        <w:trPr>
          <w:trHeight w:hRule="exact" w:val="396"/>
        </w:trPr>
        <w:tc>
          <w:tcPr>
            <w:tcW w:w="10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65"/>
              <w:ind w:left="3969" w:right="4082"/>
              <w:jc w:val="left"/>
            </w:pPr>
            <w:r w:rsidRPr="00BF2609">
              <w:t>Сведения об объекте</w:t>
            </w:r>
          </w:p>
        </w:tc>
      </w:tr>
      <w:tr w:rsidR="003C4745" w:rsidTr="001A3BC0">
        <w:trPr>
          <w:trHeight w:hRule="exact" w:val="25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49" w:right="143"/>
            </w:pPr>
            <w:r w:rsidRPr="00BF2609">
              <w:t>№ п/п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289"/>
              <w:jc w:val="left"/>
            </w:pPr>
            <w:r w:rsidRPr="00BF2609">
              <w:t>Характеристики объекта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347"/>
              <w:jc w:val="left"/>
            </w:pPr>
            <w:r w:rsidRPr="00BF2609">
              <w:t>Описание характеристик</w:t>
            </w:r>
          </w:p>
        </w:tc>
      </w:tr>
      <w:tr w:rsidR="003C4745" w:rsidTr="001A3BC0">
        <w:trPr>
          <w:trHeight w:hRule="exact" w:val="25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4" w:lineRule="exact"/>
              <w:ind w:left="7"/>
            </w:pPr>
            <w:r w:rsidRPr="00BF2609">
              <w:t>1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4" w:lineRule="exact"/>
              <w:ind w:left="21"/>
            </w:pPr>
            <w:r w:rsidRPr="00BF2609"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4" w:lineRule="exact"/>
            </w:pPr>
            <w:r w:rsidRPr="00BF2609">
              <w:t>3</w:t>
            </w:r>
          </w:p>
        </w:tc>
      </w:tr>
      <w:tr w:rsidR="003C4745" w:rsidTr="001A3BC0">
        <w:trPr>
          <w:trHeight w:hRule="exact" w:val="99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7"/>
            </w:pPr>
            <w:r w:rsidRPr="00BF2609">
              <w:t>1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115"/>
              <w:jc w:val="left"/>
            </w:pPr>
            <w:r w:rsidRPr="00BF2609">
              <w:t>Местоположение объекта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108"/>
              <w:jc w:val="left"/>
            </w:pPr>
            <w:r w:rsidRPr="00BF2609">
              <w:t>Российская Федерация, Кировская область,</w:t>
            </w: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/>
              <w:ind w:left="108" w:right="511"/>
              <w:jc w:val="left"/>
            </w:pPr>
            <w:r w:rsidRPr="00BF2609">
              <w:t>Вятскополянский район, Новобурецкое сельское поселение</w:t>
            </w:r>
          </w:p>
        </w:tc>
      </w:tr>
      <w:tr w:rsidR="003C4745" w:rsidTr="001A3BC0">
        <w:trPr>
          <w:trHeight w:hRule="exact" w:val="15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7"/>
            </w:pPr>
            <w:r w:rsidRPr="00BF2609">
              <w:t>2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115"/>
              <w:jc w:val="left"/>
            </w:pPr>
            <w:r w:rsidRPr="00BF2609">
              <w:t>Площадь объекта +/- величина погрешности</w:t>
            </w: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/>
              <w:ind w:left="115" w:right="2651"/>
              <w:jc w:val="left"/>
            </w:pPr>
            <w:r w:rsidRPr="00BF2609">
              <w:t>определения площади (Р+/- Дельта Р)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108"/>
              <w:jc w:val="left"/>
            </w:pPr>
            <w:r w:rsidRPr="00BF2609">
              <w:t>–</w:t>
            </w:r>
          </w:p>
        </w:tc>
      </w:tr>
      <w:tr w:rsidR="003C4745" w:rsidTr="001A3BC0">
        <w:trPr>
          <w:trHeight w:hRule="exact" w:val="40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3" w:lineRule="exact"/>
              <w:ind w:left="7"/>
            </w:pPr>
            <w:r w:rsidRPr="00BF2609">
              <w:t>3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3" w:lineRule="exact"/>
              <w:ind w:left="115"/>
              <w:jc w:val="left"/>
            </w:pPr>
            <w:r w:rsidRPr="00BF2609">
              <w:t>Иные характеристики объекта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3" w:lineRule="exact"/>
              <w:ind w:left="108"/>
              <w:jc w:val="left"/>
            </w:pPr>
            <w:r w:rsidRPr="00BF2609">
              <w:t>–</w:t>
            </w:r>
          </w:p>
        </w:tc>
      </w:tr>
    </w:tbl>
    <w:p w:rsidR="003C4745" w:rsidRDefault="003C4745" w:rsidP="003C4745">
      <w:pPr>
        <w:sectPr w:rsidR="003C4745" w:rsidSect="001A3BC0">
          <w:pgSz w:w="11910" w:h="16850"/>
          <w:pgMar w:top="1120" w:right="420" w:bottom="280" w:left="900" w:header="720" w:footer="720" w:gutter="0"/>
          <w:cols w:space="720"/>
          <w:noEndnote/>
        </w:sectPr>
      </w:pPr>
    </w:p>
    <w:p w:rsidR="003C4745" w:rsidRDefault="003C4745" w:rsidP="003C4745">
      <w:pPr>
        <w:pStyle w:val="a4"/>
        <w:kinsoku w:val="0"/>
        <w:overflowPunct w:val="0"/>
        <w:spacing w:before="81"/>
        <w:ind w:left="4984" w:right="4932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lastRenderedPageBreak/>
        <w:t>Раздел 2</w:t>
      </w:r>
    </w:p>
    <w:p w:rsidR="003C4745" w:rsidRDefault="003C4745" w:rsidP="003C4745">
      <w:pPr>
        <w:pStyle w:val="a4"/>
        <w:kinsoku w:val="0"/>
        <w:overflowPunct w:val="0"/>
        <w:spacing w:after="1"/>
        <w:rPr>
          <w:sz w:val="14"/>
          <w:szCs w:val="1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556"/>
        <w:gridCol w:w="1563"/>
        <w:gridCol w:w="2133"/>
        <w:gridCol w:w="1988"/>
        <w:gridCol w:w="1708"/>
      </w:tblGrid>
      <w:tr w:rsidR="003C4745" w:rsidRPr="00BF2609" w:rsidTr="001A3BC0">
        <w:trPr>
          <w:trHeight w:hRule="exact" w:val="439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15"/>
              <w:ind w:left="3407"/>
              <w:jc w:val="left"/>
            </w:pPr>
            <w:r w:rsidRPr="00BF2609">
              <w:t>Сведения о местоположении границ объекта</w:t>
            </w:r>
          </w:p>
        </w:tc>
      </w:tr>
      <w:tr w:rsidR="003C4745" w:rsidRPr="00BF2609" w:rsidTr="001A3BC0">
        <w:trPr>
          <w:trHeight w:hRule="exact" w:val="396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3" w:lineRule="exact"/>
              <w:ind w:left="107"/>
              <w:jc w:val="left"/>
            </w:pPr>
            <w:r w:rsidRPr="00BF2609">
              <w:t xml:space="preserve">1. Система координат </w:t>
            </w:r>
            <w:r w:rsidRPr="00BF2609">
              <w:rPr>
                <w:u w:val="single"/>
              </w:rPr>
              <w:t>МСК-43, зона 2</w:t>
            </w:r>
          </w:p>
        </w:tc>
      </w:tr>
      <w:tr w:rsidR="003C4745" w:rsidRPr="00BF2609" w:rsidTr="001A3BC0">
        <w:trPr>
          <w:trHeight w:hRule="exact" w:val="404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4" w:lineRule="exact"/>
              <w:ind w:left="107"/>
              <w:jc w:val="left"/>
            </w:pPr>
            <w:r w:rsidRPr="00BF2609">
              <w:t>2. Сведения о характерных точках границ объекта</w:t>
            </w:r>
          </w:p>
        </w:tc>
      </w:tr>
      <w:tr w:rsidR="003C4745" w:rsidRPr="00BF2609" w:rsidTr="001A3BC0">
        <w:trPr>
          <w:trHeight w:hRule="exact" w:val="238"/>
        </w:trPr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70" w:right="57"/>
              <w:jc w:val="both"/>
            </w:pPr>
            <w:r w:rsidRPr="00BF2609">
              <w:t>Обозначение характерных точек границ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914"/>
              <w:jc w:val="left"/>
            </w:pPr>
            <w:r w:rsidRPr="00BF2609">
              <w:t>Координаты, м</w:t>
            </w:r>
          </w:p>
        </w:tc>
        <w:tc>
          <w:tcPr>
            <w:tcW w:w="2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09" w:right="113"/>
            </w:pPr>
            <w:r w:rsidRPr="00BF2609">
              <w:t>Метод определения координат характерной точки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51"/>
              <w:ind w:left="194" w:right="172" w:hanging="1"/>
            </w:pPr>
            <w:r w:rsidRPr="00BF2609">
              <w:t>Средняя квадратическая погрешность положения характерной точки (М</w:t>
            </w:r>
            <w:r w:rsidRPr="00BF2609">
              <w:rPr>
                <w:position w:val="-3"/>
              </w:rPr>
              <w:t>t</w:t>
            </w:r>
            <w:r w:rsidRPr="00BF2609">
              <w:t>), м</w:t>
            </w:r>
          </w:p>
        </w:tc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/>
              <w:ind w:left="201" w:right="185" w:firstLine="3"/>
            </w:pPr>
            <w:r w:rsidRPr="00BF2609">
              <w:t>Описание обозначения точкина местности (при наличии)</w:t>
            </w:r>
          </w:p>
        </w:tc>
      </w:tr>
      <w:tr w:rsidR="003C4745" w:rsidRPr="00BF2609" w:rsidTr="001A3BC0">
        <w:trPr>
          <w:trHeight w:hRule="exact" w:val="1512"/>
        </w:trPr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66"/>
              <w:ind w:left="201" w:right="185" w:firstLine="3"/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8"/>
            </w:pPr>
            <w:r w:rsidRPr="00BF2609">
              <w:t>Х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  <w:r w:rsidRPr="00BF2609">
              <w:t>Y</w:t>
            </w:r>
          </w:p>
        </w:tc>
        <w:tc>
          <w:tcPr>
            <w:tcW w:w="2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</w:tr>
      <w:tr w:rsidR="003C4745" w:rsidRPr="00BF2609" w:rsidTr="001A3BC0">
        <w:trPr>
          <w:trHeight w:hRule="exact" w:val="24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7"/>
            </w:pPr>
            <w:r w:rsidRPr="00BF2609">
              <w:t>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14"/>
            </w:pPr>
            <w:r w:rsidRPr="00BF2609">
              <w:t>3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20"/>
            </w:pPr>
            <w:r w:rsidRPr="00BF2609">
              <w:t>4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21"/>
            </w:pPr>
            <w:r w:rsidRPr="00BF2609">
              <w:t>5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right="790"/>
              <w:jc w:val="right"/>
            </w:pPr>
            <w:r w:rsidRPr="00BF2609">
              <w:t>6</w:t>
            </w:r>
          </w:p>
        </w:tc>
      </w:tr>
      <w:tr w:rsidR="003C4745" w:rsidRPr="00BF2609" w:rsidTr="001A3BC0">
        <w:trPr>
          <w:trHeight w:hRule="exact" w:val="744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  <w:ind w:left="3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335471.23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2272255.77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698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  <w:ind w:left="3"/>
            </w:pPr>
            <w:r w:rsidRPr="00BF2609"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335412.55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2272263.68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56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  <w:ind w:left="3"/>
            </w:pPr>
            <w:r w:rsidRPr="00BF2609"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335408.90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2272235.77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56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  <w:ind w:left="3"/>
            </w:pPr>
            <w:r w:rsidRPr="00BF2609">
              <w:t>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335403.95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2272142.08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568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  <w:ind w:left="3"/>
            </w:pPr>
            <w:r w:rsidRPr="00BF2609"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335434.79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2272138.37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717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  <w:ind w:left="3"/>
            </w:pPr>
            <w:r w:rsidRPr="00BF2609">
              <w:t>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335461.75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2272139.08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70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  <w:ind w:left="3"/>
            </w:pPr>
            <w:r w:rsidRPr="00BF2609">
              <w:t>7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335468.27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2272199.84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71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  <w:ind w:left="3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335471.23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2272255.77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RPr="00BF2609" w:rsidTr="001A3BC0">
        <w:trPr>
          <w:trHeight w:hRule="exact" w:val="396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107"/>
              <w:jc w:val="left"/>
            </w:pPr>
            <w:r w:rsidRPr="00BF2609">
              <w:t>3. Сведения о характерных точках части (частей) границы объекта</w:t>
            </w:r>
          </w:p>
        </w:tc>
      </w:tr>
      <w:tr w:rsidR="003C4745" w:rsidRPr="00BF2609" w:rsidTr="001A3BC0">
        <w:trPr>
          <w:trHeight w:hRule="exact" w:val="442"/>
        </w:trPr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9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57" w:right="284"/>
            </w:pPr>
            <w:r w:rsidRPr="00BF2609">
              <w:t>Обозначение характерных точек части границы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914"/>
              <w:jc w:val="left"/>
            </w:pPr>
            <w:r w:rsidRPr="00BF2609">
              <w:t>Координаты, м</w:t>
            </w:r>
          </w:p>
        </w:tc>
        <w:tc>
          <w:tcPr>
            <w:tcW w:w="2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70" w:right="188"/>
            </w:pPr>
            <w:r w:rsidRPr="00BF2609">
              <w:t>Метод определения координат характерной точки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51"/>
              <w:ind w:left="194" w:right="172" w:hanging="1"/>
            </w:pPr>
            <w:r w:rsidRPr="00BF2609">
              <w:t>Средняя квадратическая погрешность положения характерной точки (М</w:t>
            </w:r>
            <w:r w:rsidRPr="00BF2609">
              <w:rPr>
                <w:position w:val="-3"/>
              </w:rPr>
              <w:t>t</w:t>
            </w:r>
            <w:r w:rsidRPr="00BF2609">
              <w:t>), м</w:t>
            </w:r>
          </w:p>
        </w:tc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01" w:right="185" w:firstLine="3"/>
            </w:pPr>
            <w:r w:rsidRPr="00BF2609">
              <w:t>Описание обозначения точки на местности (при наличии)</w:t>
            </w:r>
          </w:p>
        </w:tc>
      </w:tr>
      <w:tr w:rsidR="003C4745" w:rsidRPr="00BF2609" w:rsidTr="001A3BC0">
        <w:trPr>
          <w:trHeight w:hRule="exact" w:val="1275"/>
        </w:trPr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66"/>
              <w:ind w:left="201" w:right="185" w:firstLine="3"/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8"/>
            </w:pPr>
            <w:r w:rsidRPr="00BF2609">
              <w:t>Х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  <w:r w:rsidRPr="00BF2609">
              <w:t>Y</w:t>
            </w:r>
          </w:p>
        </w:tc>
        <w:tc>
          <w:tcPr>
            <w:tcW w:w="2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</w:tr>
      <w:tr w:rsidR="003C4745" w:rsidRPr="00BF2609" w:rsidTr="001A3BC0">
        <w:trPr>
          <w:trHeight w:hRule="exact" w:val="238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7"/>
            </w:pPr>
            <w:r w:rsidRPr="00BF2609">
              <w:t>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14"/>
            </w:pPr>
            <w:r w:rsidRPr="00BF2609">
              <w:t>3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20"/>
            </w:pPr>
            <w:r w:rsidRPr="00BF2609">
              <w:t>4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21"/>
            </w:pPr>
            <w:r w:rsidRPr="00BF2609">
              <w:t>5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right="790"/>
              <w:jc w:val="right"/>
            </w:pPr>
            <w:r w:rsidRPr="00BF2609">
              <w:t>6</w:t>
            </w:r>
          </w:p>
        </w:tc>
      </w:tr>
      <w:tr w:rsidR="003C4745" w:rsidRPr="00BF2609" w:rsidTr="001A3BC0">
        <w:trPr>
          <w:trHeight w:hRule="exact" w:val="339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3"/>
            </w:pPr>
            <w:r w:rsidRPr="00BF2609">
              <w:t>–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1"/>
            </w:pPr>
            <w:r w:rsidRPr="00BF2609">
              <w:t>–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7"/>
            </w:pPr>
            <w:r w:rsidRPr="00BF2609">
              <w:t>–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24"/>
            </w:pPr>
            <w:r w:rsidRPr="00BF2609">
              <w:t>–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25"/>
            </w:pPr>
            <w:r w:rsidRPr="00BF2609">
              <w:t>–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right="794"/>
              <w:jc w:val="right"/>
            </w:pPr>
            <w:r w:rsidRPr="00BF2609">
              <w:t>–</w:t>
            </w:r>
          </w:p>
        </w:tc>
      </w:tr>
    </w:tbl>
    <w:p w:rsidR="003C4745" w:rsidRDefault="003C4745" w:rsidP="003C4745">
      <w:pPr>
        <w:sectPr w:rsidR="003C4745">
          <w:pgSz w:w="11910" w:h="16850"/>
          <w:pgMar w:top="1280" w:right="440" w:bottom="280" w:left="580" w:header="720" w:footer="720" w:gutter="0"/>
          <w:cols w:space="720" w:equalWidth="0">
            <w:col w:w="10890"/>
          </w:cols>
          <w:noEndnote/>
        </w:sectPr>
      </w:pPr>
    </w:p>
    <w:p w:rsidR="003C4745" w:rsidRPr="00BF2609" w:rsidRDefault="003C4745" w:rsidP="003C4745">
      <w:pPr>
        <w:pStyle w:val="a4"/>
        <w:kinsoku w:val="0"/>
        <w:overflowPunct w:val="0"/>
        <w:spacing w:before="81"/>
        <w:ind w:left="4479" w:right="4309"/>
        <w:rPr>
          <w:w w:val="105"/>
        </w:rPr>
      </w:pPr>
      <w:r w:rsidRPr="00BF2609">
        <w:rPr>
          <w:w w:val="105"/>
        </w:rPr>
        <w:lastRenderedPageBreak/>
        <w:t>Раздел 2</w:t>
      </w:r>
    </w:p>
    <w:p w:rsidR="003C4745" w:rsidRPr="00BF2609" w:rsidRDefault="003C4745" w:rsidP="003C4745">
      <w:pPr>
        <w:pStyle w:val="a4"/>
        <w:kinsoku w:val="0"/>
        <w:overflowPunct w:val="0"/>
        <w:spacing w:after="1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556"/>
        <w:gridCol w:w="1563"/>
        <w:gridCol w:w="2133"/>
        <w:gridCol w:w="1988"/>
        <w:gridCol w:w="1708"/>
      </w:tblGrid>
      <w:tr w:rsidR="003C4745" w:rsidRPr="00BF2609" w:rsidTr="001A3BC0">
        <w:trPr>
          <w:trHeight w:hRule="exact" w:val="439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15"/>
              <w:ind w:left="3407"/>
              <w:jc w:val="left"/>
            </w:pPr>
            <w:r w:rsidRPr="00BF2609">
              <w:t>Сведения о местоположении границ объекта</w:t>
            </w:r>
          </w:p>
        </w:tc>
      </w:tr>
      <w:tr w:rsidR="003C4745" w:rsidTr="001A3BC0">
        <w:trPr>
          <w:trHeight w:hRule="exact" w:val="396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3" w:lineRule="exact"/>
              <w:ind w:left="107"/>
              <w:jc w:val="left"/>
            </w:pPr>
            <w:r w:rsidRPr="00BF2609">
              <w:t xml:space="preserve">1. Система координат </w:t>
            </w:r>
            <w:r w:rsidRPr="00BF2609">
              <w:rPr>
                <w:u w:val="single"/>
              </w:rPr>
              <w:t>МСК-43, зона 2</w:t>
            </w:r>
          </w:p>
        </w:tc>
      </w:tr>
      <w:tr w:rsidR="003C4745" w:rsidTr="001A3BC0">
        <w:trPr>
          <w:trHeight w:hRule="exact" w:val="404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24" w:lineRule="exact"/>
              <w:ind w:left="107"/>
              <w:jc w:val="left"/>
            </w:pPr>
            <w:r w:rsidRPr="00BF2609">
              <w:t>2. Сведения о характерных точках границ объекта</w:t>
            </w:r>
          </w:p>
        </w:tc>
      </w:tr>
      <w:tr w:rsidR="003C4745" w:rsidTr="001A3BC0">
        <w:trPr>
          <w:trHeight w:hRule="exact" w:val="476"/>
        </w:trPr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27" w:right="57"/>
              <w:jc w:val="both"/>
            </w:pPr>
            <w:r w:rsidRPr="00BF2609">
              <w:t>Обозначение характерных точек границ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914"/>
              <w:jc w:val="left"/>
            </w:pPr>
            <w:r w:rsidRPr="00BF2609">
              <w:t>Координаты, м</w:t>
            </w:r>
          </w:p>
        </w:tc>
        <w:tc>
          <w:tcPr>
            <w:tcW w:w="2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0" w:beforeAutospacing="1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09" w:right="188"/>
            </w:pPr>
            <w:r w:rsidRPr="00BF2609">
              <w:t>Метод определения координат характерной точки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94" w:right="172" w:hanging="1"/>
            </w:pPr>
            <w:r w:rsidRPr="00BF2609">
              <w:t>Средняя квадратическая погрешность положения характерной точки (М</w:t>
            </w:r>
            <w:r w:rsidRPr="00BF2609">
              <w:rPr>
                <w:position w:val="-3"/>
              </w:rPr>
              <w:t>t</w:t>
            </w:r>
            <w:r w:rsidRPr="00BF2609">
              <w:t>), м</w:t>
            </w:r>
          </w:p>
        </w:tc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01" w:right="185" w:firstLine="3"/>
            </w:pPr>
            <w:r w:rsidRPr="00BF2609">
              <w:t>Описание обозначения точкина местности (при наличии)</w:t>
            </w:r>
          </w:p>
        </w:tc>
      </w:tr>
      <w:tr w:rsidR="003C4745" w:rsidTr="001A3BC0">
        <w:trPr>
          <w:trHeight w:hRule="exact" w:val="1268"/>
        </w:trPr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66"/>
              <w:ind w:left="201" w:right="185" w:firstLine="3"/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8"/>
            </w:pPr>
            <w:r w:rsidRPr="00BF2609">
              <w:t>Х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  <w:r w:rsidRPr="00BF2609">
              <w:t>Y</w:t>
            </w:r>
          </w:p>
        </w:tc>
        <w:tc>
          <w:tcPr>
            <w:tcW w:w="2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</w:tr>
      <w:tr w:rsidR="003C4745" w:rsidTr="001A3BC0">
        <w:trPr>
          <w:trHeight w:hRule="exact" w:val="24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7"/>
            </w:pPr>
            <w:r w:rsidRPr="00BF2609">
              <w:t>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14"/>
            </w:pPr>
            <w:r w:rsidRPr="00BF2609">
              <w:t>3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20"/>
            </w:pPr>
            <w:r w:rsidRPr="00BF2609">
              <w:t>4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21"/>
            </w:pPr>
            <w:r w:rsidRPr="00BF2609">
              <w:t>5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23" w:lineRule="exact"/>
              <w:ind w:right="790"/>
              <w:jc w:val="right"/>
            </w:pPr>
            <w:r w:rsidRPr="00BF2609">
              <w:t>6</w:t>
            </w:r>
          </w:p>
        </w:tc>
      </w:tr>
      <w:tr w:rsidR="003C4745" w:rsidTr="001A3BC0">
        <w:trPr>
          <w:trHeight w:hRule="exact" w:val="74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335471.23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2272255.77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71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335412.55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2272263.68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554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335408.90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2272235.77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575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335403.95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2272142.08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57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335434.79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2272138.37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5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02" w:lineRule="exact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706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335461.75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2272139.08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702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7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335468.27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2272199.84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712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335471.23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2272255.77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Иное описание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197" w:lineRule="exact"/>
            </w:pPr>
            <w:r w:rsidRPr="00BF2609">
              <w:t>0.09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20" w:line="242" w:lineRule="auto"/>
              <w:jc w:val="left"/>
            </w:pPr>
            <w:r w:rsidRPr="00BF2609">
              <w:t>Железобетонный столб</w:t>
            </w:r>
          </w:p>
        </w:tc>
      </w:tr>
      <w:tr w:rsidR="003C4745" w:rsidTr="001A3BC0">
        <w:trPr>
          <w:trHeight w:hRule="exact" w:val="396"/>
        </w:trPr>
        <w:tc>
          <w:tcPr>
            <w:tcW w:w="106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107"/>
              <w:jc w:val="left"/>
            </w:pPr>
            <w:r w:rsidRPr="00BF2609">
              <w:t>3. Сведения о характерных точках части (частей) границы объекта</w:t>
            </w:r>
          </w:p>
        </w:tc>
      </w:tr>
      <w:tr w:rsidR="003C4745" w:rsidTr="001A3BC0">
        <w:trPr>
          <w:trHeight w:hRule="exact" w:val="238"/>
        </w:trPr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9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70" w:right="57"/>
            </w:pPr>
            <w:r w:rsidRPr="00BF2609">
              <w:t>Обозначение характерных точек части границы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914"/>
              <w:jc w:val="left"/>
            </w:pPr>
            <w:r w:rsidRPr="00BF2609">
              <w:t>Координаты, м</w:t>
            </w:r>
          </w:p>
        </w:tc>
        <w:tc>
          <w:tcPr>
            <w:tcW w:w="2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09" w:right="188"/>
            </w:pPr>
            <w:r w:rsidRPr="00BF2609">
              <w:t>Метод определения координат характерной точки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51"/>
              <w:ind w:left="194" w:right="172" w:hanging="1"/>
            </w:pPr>
            <w:r w:rsidRPr="00BF2609">
              <w:t>Средняя квадратическая погрешность положения характерной точки (М</w:t>
            </w:r>
            <w:r w:rsidRPr="00BF2609">
              <w:rPr>
                <w:position w:val="-3"/>
              </w:rPr>
              <w:t>t</w:t>
            </w:r>
            <w:r w:rsidRPr="00BF2609">
              <w:t>), м</w:t>
            </w:r>
          </w:p>
        </w:tc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201" w:right="185" w:firstLine="3"/>
            </w:pPr>
            <w:r w:rsidRPr="00BF2609">
              <w:t>Описание обозначения точки на местности (при наличии)</w:t>
            </w:r>
          </w:p>
        </w:tc>
      </w:tr>
      <w:tr w:rsidR="003C4745" w:rsidTr="001A3BC0">
        <w:trPr>
          <w:trHeight w:hRule="exact" w:val="1482"/>
        </w:trPr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66"/>
              <w:ind w:left="201" w:right="185" w:firstLine="3"/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8"/>
            </w:pPr>
            <w:r w:rsidRPr="00BF2609">
              <w:t>Х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  <w:r w:rsidRPr="00BF2609">
              <w:t>Y</w:t>
            </w:r>
          </w:p>
        </w:tc>
        <w:tc>
          <w:tcPr>
            <w:tcW w:w="2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ind w:left="15"/>
            </w:pPr>
          </w:p>
        </w:tc>
      </w:tr>
      <w:tr w:rsidR="003C4745" w:rsidTr="001A3BC0">
        <w:trPr>
          <w:trHeight w:hRule="exact" w:val="238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</w:pPr>
            <w:r w:rsidRPr="00BF2609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7"/>
            </w:pPr>
            <w:r w:rsidRPr="00BF2609">
              <w:t>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14"/>
            </w:pPr>
            <w:r w:rsidRPr="00BF2609">
              <w:t>3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20"/>
            </w:pPr>
            <w:r w:rsidRPr="00BF2609">
              <w:t>4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left="21"/>
            </w:pPr>
            <w:r w:rsidRPr="00BF2609">
              <w:t>5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216" w:lineRule="exact"/>
              <w:ind w:right="790"/>
              <w:jc w:val="right"/>
            </w:pPr>
            <w:r w:rsidRPr="00BF2609">
              <w:t>6</w:t>
            </w:r>
          </w:p>
        </w:tc>
      </w:tr>
      <w:tr w:rsidR="003C4745" w:rsidTr="001A3BC0">
        <w:trPr>
          <w:trHeight w:hRule="exact" w:val="339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3"/>
            </w:pPr>
            <w:r w:rsidRPr="00BF2609">
              <w:t>–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1"/>
            </w:pPr>
            <w:r w:rsidRPr="00BF2609">
              <w:t>–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7"/>
            </w:pPr>
            <w:r w:rsidRPr="00BF2609">
              <w:t>–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24"/>
            </w:pPr>
            <w:r w:rsidRPr="00BF2609">
              <w:t>–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25"/>
            </w:pPr>
            <w:r w:rsidRPr="00BF2609">
              <w:t>–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3C4745" w:rsidRPr="00BF2609" w:rsidRDefault="003C4745" w:rsidP="001A3BC0">
            <w:pPr>
              <w:pStyle w:val="TableParagraph"/>
              <w:kinsoku w:val="0"/>
              <w:overflowPunct w:val="0"/>
              <w:spacing w:line="197" w:lineRule="exact"/>
              <w:ind w:right="794"/>
              <w:jc w:val="right"/>
            </w:pPr>
            <w:r w:rsidRPr="00BF2609">
              <w:t>–</w:t>
            </w:r>
          </w:p>
        </w:tc>
      </w:tr>
    </w:tbl>
    <w:p w:rsidR="003C4745" w:rsidRDefault="003C4745" w:rsidP="003C4745">
      <w:pPr>
        <w:sectPr w:rsidR="003C4745">
          <w:pgSz w:w="11910" w:h="16850"/>
          <w:pgMar w:top="1280" w:right="440" w:bottom="280" w:left="580" w:header="720" w:footer="720" w:gutter="0"/>
          <w:cols w:space="720"/>
          <w:noEndnote/>
        </w:sectPr>
      </w:pPr>
    </w:p>
    <w:tbl>
      <w:tblPr>
        <w:tblW w:w="10641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556"/>
        <w:gridCol w:w="7385"/>
      </w:tblGrid>
      <w:tr w:rsidR="003C4745" w:rsidTr="001A3BC0">
        <w:trPr>
          <w:trHeight w:hRule="exact" w:val="438"/>
        </w:trPr>
        <w:tc>
          <w:tcPr>
            <w:tcW w:w="10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before="120" w:line="223" w:lineRule="exact"/>
              <w:ind w:left="107"/>
            </w:pPr>
            <w:r w:rsidRPr="00C04E55">
              <w:lastRenderedPageBreak/>
              <w:t>Текстовое описание местоположения границ объекта</w:t>
            </w:r>
          </w:p>
        </w:tc>
      </w:tr>
      <w:tr w:rsidR="003C4745" w:rsidTr="001A3BC0">
        <w:trPr>
          <w:trHeight w:hRule="exact" w:val="416"/>
        </w:trPr>
        <w:tc>
          <w:tcPr>
            <w:tcW w:w="3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before="120" w:line="224" w:lineRule="exact"/>
              <w:ind w:left="648"/>
              <w:jc w:val="left"/>
            </w:pPr>
            <w:r w:rsidRPr="00C04E55">
              <w:t>Прохождение границы</w:t>
            </w:r>
          </w:p>
        </w:tc>
        <w:tc>
          <w:tcPr>
            <w:tcW w:w="7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before="116"/>
              <w:ind w:left="2291"/>
              <w:jc w:val="left"/>
            </w:pPr>
            <w:r w:rsidRPr="00C04E55">
              <w:t>Описание прохождения границы</w:t>
            </w:r>
          </w:p>
        </w:tc>
      </w:tr>
      <w:tr w:rsidR="003C4745" w:rsidTr="001A3BC0">
        <w:trPr>
          <w:trHeight w:hRule="exact" w:val="56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464" w:right="458"/>
            </w:pPr>
            <w:r w:rsidRPr="00C04E55">
              <w:t>от точки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373" w:right="352"/>
            </w:pPr>
            <w:r w:rsidRPr="00C04E55">
              <w:t>до точки</w:t>
            </w:r>
          </w:p>
        </w:tc>
        <w:tc>
          <w:tcPr>
            <w:tcW w:w="7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line="223" w:lineRule="exact"/>
              <w:ind w:left="373" w:right="352"/>
            </w:pPr>
          </w:p>
        </w:tc>
      </w:tr>
      <w:tr w:rsidR="003C4745" w:rsidTr="001A3BC0">
        <w:trPr>
          <w:trHeight w:hRule="exact" w:val="429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7"/>
            </w:pPr>
            <w:r w:rsidRPr="00C04E55"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7"/>
            </w:pPr>
            <w:r w:rsidRPr="00C04E55">
              <w:t>2</w:t>
            </w:r>
          </w:p>
        </w:tc>
        <w:tc>
          <w:tcPr>
            <w:tcW w:w="7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before="120" w:line="216" w:lineRule="exact"/>
              <w:ind w:left="14"/>
            </w:pPr>
            <w:r w:rsidRPr="00C04E55">
              <w:t>3</w:t>
            </w:r>
          </w:p>
        </w:tc>
      </w:tr>
      <w:tr w:rsidR="003C4745" w:rsidTr="001A3BC0">
        <w:trPr>
          <w:trHeight w:hRule="exact" w:val="408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0"/>
            </w:pPr>
            <w:r w:rsidRPr="00C04E55">
              <w:t>–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1"/>
            </w:pPr>
            <w:r w:rsidRPr="00C04E55">
              <w:t>–</w:t>
            </w:r>
          </w:p>
        </w:tc>
        <w:tc>
          <w:tcPr>
            <w:tcW w:w="7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745" w:rsidRPr="00C04E55" w:rsidRDefault="003C4745" w:rsidP="001A3BC0">
            <w:pPr>
              <w:pStyle w:val="TableParagraph"/>
              <w:kinsoku w:val="0"/>
              <w:overflowPunct w:val="0"/>
              <w:spacing w:line="197" w:lineRule="exact"/>
              <w:ind w:left="115"/>
            </w:pPr>
            <w:r w:rsidRPr="00C04E55">
              <w:t>–</w:t>
            </w:r>
          </w:p>
        </w:tc>
      </w:tr>
    </w:tbl>
    <w:p w:rsidR="003C4745" w:rsidRDefault="003C4745" w:rsidP="003C4745"/>
    <w:p w:rsidR="003C4745" w:rsidRPr="00B62BE1" w:rsidRDefault="003C4745" w:rsidP="003C474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A91" w:rsidRDefault="00FE2A91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Default="001A3BC0"/>
    <w:p w:rsidR="001A3BC0" w:rsidRPr="001A3BC0" w:rsidRDefault="001A3BC0" w:rsidP="001A3BC0">
      <w:pPr>
        <w:pStyle w:val="1"/>
        <w:jc w:val="center"/>
        <w:rPr>
          <w:rFonts w:ascii="Times New Roman" w:hAnsi="Times New Roman" w:cs="Times New Roman"/>
        </w:rPr>
      </w:pPr>
      <w:r w:rsidRPr="001A3BC0">
        <w:rPr>
          <w:rFonts w:ascii="Times New Roman" w:hAnsi="Times New Roman" w:cs="Times New Roman"/>
        </w:rP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spacing w:line="242" w:lineRule="auto"/>
        <w:ind w:left="1312" w:right="1316"/>
        <w:jc w:val="center"/>
      </w:pPr>
      <w:r>
        <w:rPr>
          <w:u w:val="single"/>
        </w:rPr>
        <w:t xml:space="preserve">Ж-1 - Зона застройки индивидуальными жилыми домами и блокированной жилой застройки </w:t>
      </w: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6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674406 кв.м ± 28742.77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 w:rsidSect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Pr="001A3BC0" w:rsidRDefault="001A3BC0" w:rsidP="001A3BC0">
      <w:pPr>
        <w:spacing w:before="60"/>
        <w:ind w:left="2498" w:right="2509"/>
        <w:jc w:val="center"/>
        <w:rPr>
          <w:rFonts w:ascii="Times New Roman" w:hAnsi="Times New Roman" w:cs="Times New Roman"/>
          <w:sz w:val="24"/>
        </w:rPr>
      </w:pPr>
      <w:r w:rsidRPr="001A3BC0">
        <w:rPr>
          <w:rFonts w:ascii="Times New Roman" w:hAnsi="Times New Roman" w:cs="Times New Roman"/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335329.57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2271716.04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335312.20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2271706.56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335271.65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2271711.56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335229.42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2271707.68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335173.87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2271726.56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335146.15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2271735.73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335119.69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2271737.92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335106.57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2271731.80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335070.35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2271746.12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335044.24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2271744.94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335009.05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2271760.62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334969.30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2271765.61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334950.96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2271719.91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335027.67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2271693.64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335071.23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2271677.95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335048.17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2271573.51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335015.70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2271455.12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335006.31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2271424.42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334956.86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2271268.31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334889.84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2271051.31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334887.48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2271042.56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334882.85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2271026.36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334877.43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2270960.94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334864.29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2270918.38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334831.67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2270881.08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334808.89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2270824.14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334775.84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2270799.42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2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334747.85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2270796.36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199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/>
        </w:tc>
        <w:tc>
          <w:tcPr>
            <w:tcW w:w="1560" w:type="dxa"/>
          </w:tcPr>
          <w:p w:rsidR="001A3BC0" w:rsidRDefault="001A3BC0" w:rsidP="001A3BC0"/>
        </w:tc>
        <w:tc>
          <w:tcPr>
            <w:tcW w:w="1561" w:type="dxa"/>
          </w:tcPr>
          <w:p w:rsidR="001A3BC0" w:rsidRDefault="001A3BC0" w:rsidP="001A3BC0"/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/>
        </w:tc>
        <w:tc>
          <w:tcPr>
            <w:tcW w:w="1705" w:type="dxa"/>
          </w:tcPr>
          <w:p w:rsidR="001A3BC0" w:rsidRDefault="001A3BC0" w:rsidP="001A3BC0"/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334700.28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2270798.86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334696.60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2270741.64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334690.35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2270726.78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334669.43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2270687.13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334667.48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2270663.10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334793.32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2270656.43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334814.15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2270716.43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334850.81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2270739.77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334896.65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2270792.54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334931.09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2270848.65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334954.92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2270847.75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334984.90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2270866.57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334996.26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2270875.79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335073.08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2271106.28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335141.48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2271321.58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335248.79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2271533.66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335271.12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2271539.40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335271.75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2271600.33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335279.09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2271623.93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335316.73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2271668.59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335329.57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2271716.04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335054.67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2271667.95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334942.42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2271708.70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334922.92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2271669.55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334896.74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2271589.13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334908.68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2271544.41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334896.53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2271496.36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334886.53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2271475.52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334873.75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2271455.52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334857.36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2271433.58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334829.54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2271351.18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7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334816.53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2271307.88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334807.08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2271283.02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334790.92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2271194.62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334792.31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2271176.57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/>
        </w:tc>
        <w:tc>
          <w:tcPr>
            <w:tcW w:w="1560" w:type="dxa"/>
          </w:tcPr>
          <w:p w:rsidR="001A3BC0" w:rsidRDefault="001A3BC0" w:rsidP="001A3BC0"/>
        </w:tc>
        <w:tc>
          <w:tcPr>
            <w:tcW w:w="1561" w:type="dxa"/>
          </w:tcPr>
          <w:p w:rsidR="001A3BC0" w:rsidRDefault="001A3BC0" w:rsidP="001A3BC0"/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/>
        </w:tc>
        <w:tc>
          <w:tcPr>
            <w:tcW w:w="1705" w:type="dxa"/>
          </w:tcPr>
          <w:p w:rsidR="001A3BC0" w:rsidRDefault="001A3BC0" w:rsidP="001A3BC0"/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334899.81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2271138.51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334935.80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2271249.82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334941.37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2271266.71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335001.47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2271460.18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335033.70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2271578.51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335054.67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2271667.95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Зона1(3)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334867.92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2271022.06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334832.52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2271019.49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334813.21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2271021.15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334788.94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2271028.24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334745.19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2271031.85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334700.75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2271031.57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334657.14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2271028.79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334623.52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2271031.01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334599.64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2271035.74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334590.19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2271039.07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334573.53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2271011.85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334563.53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2270970.46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334559.08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2270949.07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334547.14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2270937.68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334520.04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2270920.56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334575.20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2270918.25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334573.68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2270860.88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334574.95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2270854.00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334574.07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2270833.42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334574.22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2270829.21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334749.22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2270817.27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334772.07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2270818.10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334793.18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2270833.38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334816.60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2270890.39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334850.42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2270927.89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334862.50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2270963.03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334867.92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2271022.06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lastRenderedPageBreak/>
              <w:t>Зона1(4)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334889.24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2271100.39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334884.25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2271129.90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334791.52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2271164.90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334718.19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2271195.46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334712.19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2271162.82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334691.72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2271165.14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334687.50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2271125.88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334623.24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2271130.32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334622.39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2271145.93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334523.96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2271153.98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334501.14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2271155.85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334499.98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2271192.15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334474.13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2271190.89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334445.74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2271175.59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334423.27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2271156.70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334396.23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2271118.72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334371.79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2271075.46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334431.20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2271041.85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334458.98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2271036.85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334485.31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2271037.30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334532.70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2271041.68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334576.20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2271054.07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334588.05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2271049.57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334599.45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2271043.33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334626.96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2271039.09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334657.80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2271036.99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334700.92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2271039.90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334745.71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2271039.90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334791.13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2271036.01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334813.98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2271029.37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334832.86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2271028.24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334870.29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2271030.99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334889.24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2271100.39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Зона1(5)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334414.24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2270578.86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/>
        </w:tc>
        <w:tc>
          <w:tcPr>
            <w:tcW w:w="1560" w:type="dxa"/>
          </w:tcPr>
          <w:p w:rsidR="001A3BC0" w:rsidRDefault="001A3BC0" w:rsidP="001A3BC0"/>
        </w:tc>
        <w:tc>
          <w:tcPr>
            <w:tcW w:w="1561" w:type="dxa"/>
          </w:tcPr>
          <w:p w:rsidR="001A3BC0" w:rsidRDefault="001A3BC0" w:rsidP="001A3BC0"/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/>
        </w:tc>
        <w:tc>
          <w:tcPr>
            <w:tcW w:w="1705" w:type="dxa"/>
          </w:tcPr>
          <w:p w:rsidR="001A3BC0" w:rsidRDefault="001A3BC0" w:rsidP="001A3BC0"/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334209.97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2270643.86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334160.32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2270653.88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334134.24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2270659.45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334099.98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2270665.66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334076.49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2270670.73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334064.43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2270672.48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334056.14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2270673.49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334029.57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2270677.56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334022.11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2270651.25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334028.44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2270649.39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334033.83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2270647.52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334040.36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2270645.21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334053.35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2270639.96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334071.31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2270633.14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334091.42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2270624.78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334120.08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2270604.15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334130.80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2270591.92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334161.92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2270582.37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334195.27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2270572.44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334228.09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2270562.62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334241.74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2270558.33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334273.13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2270547.62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Металлический швеллер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334291.31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2270541.64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 труба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334389.98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2270510.32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334414.24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2270578.86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Зона1(6)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334645.16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2270730.81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334628.56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2270739.35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334604.90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2270732.63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334583.55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2270735.88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334571.83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2270743.15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334546.25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2270750.39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334493.35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2270768.35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334477.92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2270775.10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Временный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межевой знак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334454.64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2270785.67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334417.10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2270807.96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334417.30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2270815.25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333915.91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2270851.92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333860.36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2270849.42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lastRenderedPageBreak/>
              <w:t>164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333819.52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2270841.92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333755.08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2270838.31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333717.86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2270838.86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333738.62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2270766.92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333750.98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2270741.92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333767.45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2270723.65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333812.44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2270718.11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333886.45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2270707.22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333931.34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2270703.14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333941.55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2270701.92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333990.80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2270694.47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Угол строения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333994.52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2270693.98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Угол строения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334008.87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2270692.38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Стык заборов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334017.33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2270691.39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ind w:right="292"/>
              <w:jc w:val="left"/>
              <w:rPr>
                <w:sz w:val="18"/>
              </w:rPr>
            </w:pPr>
            <w:r>
              <w:rPr>
                <w:sz w:val="18"/>
              </w:rPr>
              <w:t>Труба металлическая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334045.78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2270688.78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334181.31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2270665.10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Угол строения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334185.85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2270663.86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334197.61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2270661.60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334213.54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2270658.47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334307.64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2270629.90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334319.23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2270626.42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Металлическая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труба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334426.47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2270590.60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334460.57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2270680.46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334517.80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2270664.39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334528.79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2270662.70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334538.13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2270662.13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334574.04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2270679.77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334581.10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2270682.87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334589.97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2270687.10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334624.73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2270703.66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7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334645.16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2270730.81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35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333762.55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2270789.78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333774.21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2270781.80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333781.95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2270793.75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333769.98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2270801.56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333762.55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2270789.78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37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Зона1(7)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334539.36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2270943.24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334523.80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2270952.96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334496.58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2270952.68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/>
        </w:tc>
        <w:tc>
          <w:tcPr>
            <w:tcW w:w="1560" w:type="dxa"/>
          </w:tcPr>
          <w:p w:rsidR="001A3BC0" w:rsidRDefault="001A3BC0" w:rsidP="001A3BC0"/>
        </w:tc>
        <w:tc>
          <w:tcPr>
            <w:tcW w:w="1561" w:type="dxa"/>
          </w:tcPr>
          <w:p w:rsidR="001A3BC0" w:rsidRDefault="001A3BC0" w:rsidP="001A3BC0"/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/>
        </w:tc>
        <w:tc>
          <w:tcPr>
            <w:tcW w:w="1705" w:type="dxa"/>
          </w:tcPr>
          <w:p w:rsidR="001A3BC0" w:rsidRDefault="001A3BC0" w:rsidP="001A3BC0"/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334454.64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2270951.85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334375.75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2270966.57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334260.75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2270974.07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334146.31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2271005.18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334112.97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2271002.68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334074.64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2270983.79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334048.53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2270979.63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333903.81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2270968.79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333888.25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2270962.13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333882.42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2270951.57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333758.81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2270952.68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333723.81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2270946.57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333716.59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2270936.57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333704.36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2270934.35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333670.75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2270957.13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333407.14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2271013.24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333331.59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2271017.68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333276.99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2271008.08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333225.70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2270993.57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333173.54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2270947.96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333098.26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2270943.24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333030.86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2270917.69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333754.25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2270864.14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333818.69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2270867.20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333855.51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2270873.24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333914.50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2270875.74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334437.38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2270838.58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334439.05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2270860.93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Деревянный столб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334457.17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2270891.29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334478.80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2270908.24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334495.19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2270918.51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334539.36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2270943.24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0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Default="001A3BC0" w:rsidP="001A3BC0">
            <w:pPr>
              <w:pStyle w:val="TableParagraph"/>
              <w:spacing w:before="22"/>
              <w:ind w:left="300" w:right="263" w:hanging="12"/>
              <w:jc w:val="left"/>
              <w:rPr>
                <w:sz w:val="20"/>
              </w:rPr>
            </w:pPr>
            <w:r>
              <w:rPr>
                <w:sz w:val="20"/>
              </w:rPr>
              <w:t>Обозначение характерных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0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Default="001A3BC0" w:rsidP="001A3BC0">
            <w:pPr>
              <w:pStyle w:val="TableParagraph"/>
              <w:spacing w:before="50" w:line="242" w:lineRule="auto"/>
              <w:ind w:left="620" w:right="202" w:hanging="400"/>
              <w:jc w:val="left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</w:p>
        </w:tc>
        <w:tc>
          <w:tcPr>
            <w:tcW w:w="1985" w:type="dxa"/>
            <w:vMerge w:val="restart"/>
          </w:tcPr>
          <w:p w:rsidR="001A3BC0" w:rsidRDefault="001A3BC0" w:rsidP="001A3BC0">
            <w:pPr>
              <w:pStyle w:val="TableParagraph"/>
              <w:spacing w:before="50" w:line="242" w:lineRule="auto"/>
              <w:ind w:left="328" w:firstLine="303"/>
              <w:jc w:val="left"/>
              <w:rPr>
                <w:sz w:val="20"/>
              </w:rPr>
            </w:pPr>
            <w:r>
              <w:rPr>
                <w:sz w:val="20"/>
              </w:rPr>
              <w:t>Средняя квадратическая</w:t>
            </w:r>
          </w:p>
        </w:tc>
        <w:tc>
          <w:tcPr>
            <w:tcW w:w="1705" w:type="dxa"/>
            <w:vMerge w:val="restart"/>
          </w:tcPr>
          <w:p w:rsidR="001A3BC0" w:rsidRDefault="001A3BC0" w:rsidP="001A3BC0">
            <w:pPr>
              <w:pStyle w:val="TableParagraph"/>
              <w:spacing w:before="50" w:line="242" w:lineRule="auto"/>
              <w:ind w:left="312" w:right="292" w:firstLine="116"/>
              <w:jc w:val="left"/>
              <w:rPr>
                <w:sz w:val="20"/>
              </w:rPr>
            </w:pPr>
            <w:r>
              <w:rPr>
                <w:sz w:val="20"/>
              </w:rPr>
              <w:t>Описание обозначения</w:t>
            </w:r>
          </w:p>
        </w:tc>
      </w:tr>
      <w:tr w:rsidR="001A3BC0" w:rsidTr="001A3BC0">
        <w:trPr>
          <w:trHeight w:hRule="exact" w:val="292"/>
        </w:trPr>
        <w:tc>
          <w:tcPr>
            <w:tcW w:w="1693" w:type="dxa"/>
            <w:vMerge/>
          </w:tcPr>
          <w:p w:rsidR="001A3BC0" w:rsidRDefault="001A3BC0" w:rsidP="001A3BC0"/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8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</w:tbl>
    <w:p w:rsidR="001A3BC0" w:rsidRDefault="001A3BC0" w:rsidP="001A3BC0">
      <w:p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992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37" w:lineRule="auto"/>
              <w:ind w:left="480" w:right="324" w:hanging="13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точек части границы</w:t>
            </w:r>
          </w:p>
        </w:tc>
        <w:tc>
          <w:tcPr>
            <w:tcW w:w="1560" w:type="dxa"/>
          </w:tcPr>
          <w:p w:rsidR="001A3BC0" w:rsidRDefault="001A3BC0" w:rsidP="001A3BC0"/>
        </w:tc>
        <w:tc>
          <w:tcPr>
            <w:tcW w:w="1561" w:type="dxa"/>
          </w:tcPr>
          <w:p w:rsidR="001A3BC0" w:rsidRDefault="001A3BC0" w:rsidP="001A3BC0"/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4" w:lineRule="exact"/>
              <w:ind w:left="220" w:right="219"/>
              <w:rPr>
                <w:sz w:val="20"/>
              </w:rPr>
            </w:pPr>
            <w:r>
              <w:rPr>
                <w:sz w:val="20"/>
              </w:rPr>
              <w:t>характерной точки</w:t>
            </w:r>
          </w:p>
        </w:tc>
        <w:tc>
          <w:tcPr>
            <w:tcW w:w="1985" w:type="dxa"/>
          </w:tcPr>
          <w:p w:rsidR="001A3BC0" w:rsidRPr="001A3BC0" w:rsidRDefault="001A3BC0" w:rsidP="001A3BC0">
            <w:pPr>
              <w:pStyle w:val="TableParagraph"/>
              <w:ind w:left="184" w:right="180" w:hanging="5"/>
              <w:rPr>
                <w:sz w:val="20"/>
              </w:rPr>
            </w:pPr>
            <w:r w:rsidRPr="001A3BC0">
              <w:rPr>
                <w:sz w:val="20"/>
              </w:rPr>
              <w:t>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</w:tcPr>
          <w:p w:rsidR="001A3BC0" w:rsidRPr="001A3BC0" w:rsidRDefault="001A3BC0" w:rsidP="001A3BC0">
            <w:pPr>
              <w:pStyle w:val="TableParagraph"/>
              <w:ind w:left="188" w:right="191" w:firstLine="1"/>
              <w:rPr>
                <w:sz w:val="20"/>
              </w:rPr>
            </w:pPr>
            <w:r w:rsidRPr="001A3BC0">
              <w:rPr>
                <w:sz w:val="20"/>
              </w:rPr>
              <w:t>точки на местности (при наличии)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0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0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0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332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right="72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3"/>
      </w:pPr>
      <w: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1"/>
        <w:jc w:val="center"/>
      </w:pPr>
      <w: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ind w:left="2324" w:right="2338"/>
        <w:jc w:val="center"/>
      </w:pPr>
      <w:r>
        <w:rPr>
          <w:u w:val="single"/>
        </w:rPr>
        <w:t>ИТИ-1 – зона инженерных сооружений</w:t>
      </w:r>
    </w:p>
    <w:p w:rsidR="001A3BC0" w:rsidRDefault="001A3BC0" w:rsidP="001A3BC0">
      <w:pPr>
        <w:pStyle w:val="a4"/>
        <w:spacing w:before="2"/>
        <w:ind w:left="1308" w:right="1316"/>
        <w:jc w:val="center"/>
      </w:pP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8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1687 кв.м ± 718.82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Default="001A3BC0" w:rsidP="001A3BC0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334673.88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2270635.74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334662.70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2270650.60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334648.88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2270640.04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334659.71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2270625.74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334673.88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2270635.74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334478.67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2270523.20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Деревянный столб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334467.20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2270537.63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334455.98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2270524.12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334467.64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2270513.03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334478.67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2270523.20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Деревянный столб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Зона1(3)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333781.95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2270793.75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333769.98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2270801.56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333762.55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2270789.78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333774.21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2270781.80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333781.95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2270793.75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Зона1(4)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333624.43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2270581.04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333608.82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2270593.44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333594.27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2270575.95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333609.49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2270563.70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333624.43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2270581.04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Зона1(5)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333422.53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2270854.77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333401.60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2270856.51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333399.86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2270835.59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333420.79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2270833.85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333422.53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2270854.77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"/>
              <w:ind w:left="288" w:right="278"/>
              <w:rPr>
                <w:sz w:val="20"/>
              </w:rPr>
            </w:pPr>
            <w:r w:rsidRPr="001A3BC0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0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0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0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6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4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337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3"/>
      </w:pPr>
      <w: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1"/>
        <w:jc w:val="center"/>
      </w:pPr>
      <w: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spacing w:line="242" w:lineRule="auto"/>
        <w:ind w:left="1712" w:right="1721" w:firstLine="4"/>
        <w:jc w:val="center"/>
      </w:pPr>
      <w:r>
        <w:rPr>
          <w:u w:val="single"/>
        </w:rPr>
        <w:t xml:space="preserve">ОД-1 – Зона объектов социального и коммунально-бытового назначения </w:t>
      </w: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6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20448 кв.м ± 2502.42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Default="001A3BC0" w:rsidP="001A3BC0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334575.20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2270918.25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334520.04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2270920.56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334497.34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2270912.93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334481.25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2270902.10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334461.65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2270886.84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334445.06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2270861.19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334443.79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2270842.75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334443.56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2270838.31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334574.22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2270829.21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334574.07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2270833.42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334574.95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2270854.00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334573.68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2270860.88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334575.20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2270918.25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606"/>
              <w:jc w:val="left"/>
              <w:rPr>
                <w:sz w:val="18"/>
              </w:rPr>
            </w:pPr>
            <w:r>
              <w:rPr>
                <w:sz w:val="18"/>
              </w:rPr>
              <w:t>Закрепление отсутствует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334574.04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2270679.77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334538.13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2270662.13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334528.79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2270662.70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334517.80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2270664.39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334460.57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2270680.46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334426.47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2270590.60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334502.05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2270565.58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334515.15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2270569.81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334532.72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2270581.85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334548.00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2270597.82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334574.04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2270679.77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199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"/>
              <w:ind w:left="288" w:right="278"/>
              <w:rPr>
                <w:sz w:val="20"/>
              </w:rPr>
            </w:pPr>
            <w:r w:rsidRPr="001A3BC0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0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0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0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6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4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337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3"/>
      </w:pPr>
      <w: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1"/>
        <w:jc w:val="center"/>
      </w:pPr>
      <w: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spacing w:line="242" w:lineRule="auto"/>
        <w:ind w:left="1713" w:right="1710" w:firstLine="688"/>
      </w:pPr>
      <w:r>
        <w:rPr>
          <w:u w:val="single"/>
        </w:rPr>
        <w:t xml:space="preserve">ОД-2 – зона делового, общественного и коммерческого назначения </w:t>
      </w: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6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12408 кв.м ± 1949.36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Default="001A3BC0" w:rsidP="001A3BC0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79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334700.28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2270798.86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334669.03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2270800.67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334665.61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2270783.27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334661.13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2270749.70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334690.35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2270726.78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334696.60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2270741.64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334700.28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2270798.86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334658.20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2270801.22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334436.05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2270816.08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334435.44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2270805.88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334458.25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2270791.57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334497.28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2270774.35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334547.62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2270756.43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334572.03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2270748.65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334584.98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2270741.43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334604.84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2270738.93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334630.40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2270746.02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334648.73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2270736.29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334658.20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2270801.22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9"/>
              <w:jc w:val="left"/>
            </w:pPr>
          </w:p>
          <w:p w:rsidR="001A3BC0" w:rsidRPr="001A3BC0" w:rsidRDefault="001A3BC0" w:rsidP="001A3BC0">
            <w:pPr>
              <w:pStyle w:val="TableParagraph"/>
              <w:ind w:left="288" w:right="278"/>
              <w:rPr>
                <w:sz w:val="20"/>
              </w:rPr>
            </w:pPr>
            <w:r w:rsidRPr="001A3BC0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7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7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A3BC0" w:rsidTr="001A3BC0">
        <w:trPr>
          <w:trHeight w:hRule="exact" w:val="1273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3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3" w:lineRule="exact"/>
              <w:ind w:right="79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A3BC0" w:rsidRDefault="001A3BC0" w:rsidP="001A3BC0">
      <w:pPr>
        <w:spacing w:line="223" w:lineRule="exact"/>
        <w:jc w:val="right"/>
        <w:rPr>
          <w:sz w:val="20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33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lastRenderedPageBreak/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199" w:lineRule="exac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3"/>
      </w:pPr>
      <w: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1"/>
        <w:jc w:val="center"/>
      </w:pPr>
      <w: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spacing w:line="242" w:lineRule="auto"/>
        <w:ind w:left="1712" w:right="1721" w:hanging="2"/>
        <w:jc w:val="center"/>
      </w:pPr>
      <w:r>
        <w:rPr>
          <w:u w:val="single"/>
        </w:rPr>
        <w:t xml:space="preserve">П-1 - зона размещения производственных объектов V класса опасности </w:t>
      </w: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6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295135 кв.м ± 9507.11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Default="001A3BC0" w:rsidP="001A3BC0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334690.35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2270726.78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334661.13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2270749.70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334654.52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2270730.39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334639.01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2270710.18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334669.43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2270687.13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334690.35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2270726.78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334950.96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2271719.91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334946.21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2271751.29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334926.07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2271764.62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334868.41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2271747.17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334848.80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2271743.79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334721.02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2271722.12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4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4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334483.80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4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2271756.56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4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334461.03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2271768.23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334418.80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2271777.12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334340.54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2271771.29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334341.08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2271586.25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334332.79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2271559.44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334309.50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2271445.18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334303.85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2271410.54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334298.80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2271339.32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334325.47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2271336.20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334382.71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2271330.65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334425.66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2271339.32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334500.86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2271329.53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lastRenderedPageBreak/>
              <w:t>25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334530.34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2271315.53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334590.63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2271278.82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334663.86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2271254.83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334678.32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2271245.05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334711.64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2271351.53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334737.69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2271386.57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334737.83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2271461.60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334857.36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2271433.58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334873.75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2271455.52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334886.53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2271475.52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334896.53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2271496.36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334908.68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2271544.41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334896.74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2271589.13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334922.92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2271669.55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334942.42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2271708.70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334950.96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2271719.91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Зона1(3)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334718.19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2271195.46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334697.95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2271209.67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334675.15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2271237.53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334662.49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2271245.55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334578.49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2271278.05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334539.66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2271302.11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334512.96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2271315.62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334486.79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2271324.90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334415.88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2271330.39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334381.69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2271322.79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334324.52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2271327.75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334306.81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2271105.26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334327.90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2271085.46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334371.79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2271075.46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334396.23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2271118.72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334423.27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2271156.70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334445.74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2271175.59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334474.13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2271190.89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334499.98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2271192.15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334501.14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2271155.85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334523.96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2271153.98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334622.39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2271145.93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334623.24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2271130.32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334687.50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2271125.88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334691.72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2271165.14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334712.19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2271162.82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334718.19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2271195.46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6"/>
              <w:jc w:val="left"/>
            </w:pPr>
          </w:p>
          <w:p w:rsidR="001A3BC0" w:rsidRPr="001A3BC0" w:rsidRDefault="001A3BC0" w:rsidP="001A3BC0">
            <w:pPr>
              <w:pStyle w:val="TableParagraph"/>
              <w:ind w:left="288" w:right="278"/>
              <w:rPr>
                <w:sz w:val="20"/>
              </w:rPr>
            </w:pPr>
            <w:r w:rsidRPr="001A3BC0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0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1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0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6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A3BC0" w:rsidTr="001A3BC0">
        <w:trPr>
          <w:trHeight w:hRule="exact" w:val="1269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4" w:lineRule="exact"/>
              <w:ind w:left="79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4" w:lineRule="exact"/>
              <w:ind w:right="79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33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ind w:right="804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jc w:val="righ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Pr="001A3BC0" w:rsidRDefault="001A3BC0" w:rsidP="001A3BC0">
      <w:pPr>
        <w:pStyle w:val="3"/>
        <w:rPr>
          <w:lang w:val="ru-RU"/>
        </w:rPr>
      </w:pPr>
      <w:r w:rsidRPr="001A3BC0">
        <w:rPr>
          <w:lang w:val="ru-RU"/>
        </w:rP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1"/>
        <w:jc w:val="center"/>
      </w:pPr>
      <w: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ind w:left="2324" w:right="2334"/>
        <w:jc w:val="center"/>
      </w:pPr>
      <w:r>
        <w:rPr>
          <w:u w:val="single"/>
        </w:rPr>
        <w:t>СХ-1 - зона сельскохозяйственных угодий</w:t>
      </w:r>
    </w:p>
    <w:p w:rsidR="001A3BC0" w:rsidRDefault="001A3BC0" w:rsidP="001A3BC0">
      <w:pPr>
        <w:pStyle w:val="a4"/>
        <w:spacing w:before="2"/>
        <w:ind w:left="1308" w:right="1316"/>
        <w:jc w:val="center"/>
      </w:pP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8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47517 кв.м ± 7629.47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Default="001A3BC0" w:rsidP="001A3BC0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334857.36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2271433.58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334737.83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2271461.60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42" w:lineRule="auto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334737.69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2271386.57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334711.64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2271351.53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334678.32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2271245.05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334702.42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2271217.96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334722.14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2271205.46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334792.31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2271176.57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334790.92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2271194.62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334807.08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2271283.02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334816.53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2271307.88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334829.54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2271351.18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334857.36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2271433.58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334669.43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2270687.13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334639.01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2270710.18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334627.91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2270696.29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334591.24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2270679.63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334584.30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2270676.02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334560.69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2270595.18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334554.37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2270586.85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334541.24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2270573.24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334522.84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2270559.49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334510.90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2270553.80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334497.56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2270552.13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334424.02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2270574.91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334397.34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2270509.64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334437.35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2270496.30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334456.24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2270482.96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334485.69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2270449.63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334496.87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2270419.84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334502.51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2270421.18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334526.24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2270442.41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334544.30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2270466.02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334551.94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2270485.18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334551.66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2270499.63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334541.73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2270515.74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334574.78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2270580.32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334587.01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2270590.18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334601.31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2270615.32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334600.48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2270629.21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334595.76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2270636.99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334615.76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2270656.02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334627.35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2270651.85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334645.41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2270664.91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334669.43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2270687.13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334467.64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2270513.03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334478.67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2270523.20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Деревянный столб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334467.20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2270537.63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21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334455.98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2270524.12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334467.64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2270513.03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0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6"/>
              <w:jc w:val="left"/>
            </w:pPr>
          </w:p>
          <w:p w:rsidR="001A3BC0" w:rsidRPr="001A3BC0" w:rsidRDefault="001A3BC0" w:rsidP="001A3BC0">
            <w:pPr>
              <w:pStyle w:val="TableParagraph"/>
              <w:ind w:left="288" w:right="278"/>
              <w:rPr>
                <w:sz w:val="20"/>
              </w:rPr>
            </w:pPr>
            <w:r w:rsidRPr="001A3BC0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4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5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4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6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A3BC0" w:rsidTr="001A3BC0">
        <w:trPr>
          <w:trHeight w:hRule="exact" w:val="1272"/>
        </w:trPr>
        <w:tc>
          <w:tcPr>
            <w:tcW w:w="1693" w:type="dxa"/>
            <w:vMerge/>
            <w:tcBorders>
              <w:bottom w:val="single" w:sz="3" w:space="0" w:color="000000"/>
            </w:tcBorders>
          </w:tcPr>
          <w:p w:rsidR="001A3BC0" w:rsidRPr="001A3BC0" w:rsidRDefault="001A3BC0" w:rsidP="001A3BC0"/>
        </w:tc>
        <w:tc>
          <w:tcPr>
            <w:tcW w:w="1560" w:type="dxa"/>
            <w:tcBorders>
              <w:bottom w:val="single" w:sz="3" w:space="0" w:color="000000"/>
            </w:tcBorders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  <w:tcBorders>
              <w:bottom w:val="single" w:sz="3" w:space="0" w:color="000000"/>
            </w:tcBorders>
          </w:tcPr>
          <w:p w:rsidR="001A3BC0" w:rsidRDefault="001A3BC0" w:rsidP="001A3BC0"/>
        </w:tc>
        <w:tc>
          <w:tcPr>
            <w:tcW w:w="1985" w:type="dxa"/>
            <w:vMerge/>
            <w:tcBorders>
              <w:bottom w:val="single" w:sz="3" w:space="0" w:color="000000"/>
            </w:tcBorders>
          </w:tcPr>
          <w:p w:rsidR="001A3BC0" w:rsidRDefault="001A3BC0" w:rsidP="001A3BC0"/>
        </w:tc>
        <w:tc>
          <w:tcPr>
            <w:tcW w:w="1705" w:type="dxa"/>
            <w:vMerge/>
            <w:tcBorders>
              <w:bottom w:val="single" w:sz="3" w:space="0" w:color="000000"/>
            </w:tcBorders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  <w:tcBorders>
              <w:top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20" w:lineRule="exact"/>
              <w:ind w:left="79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20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20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332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Pr="001A3BC0" w:rsidRDefault="001A3BC0" w:rsidP="001A3BC0">
      <w:pPr>
        <w:pStyle w:val="3"/>
        <w:rPr>
          <w:lang w:val="ru-RU"/>
        </w:rPr>
      </w:pPr>
      <w:r w:rsidRPr="001A3BC0">
        <w:rPr>
          <w:lang w:val="ru-RU"/>
        </w:rP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3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p w:rsidR="001A3BC0" w:rsidRDefault="001A3BC0" w:rsidP="001A3BC0">
      <w:pPr>
        <w:pStyle w:val="1"/>
        <w:jc w:val="center"/>
      </w:pPr>
      <w:r>
        <w:lastRenderedPageBreak/>
        <w:t>ГРАФИЧЕСКОЕ ОПИСАНИЕ</w:t>
      </w:r>
    </w:p>
    <w:p w:rsidR="001A3BC0" w:rsidRDefault="001A3BC0" w:rsidP="001A3BC0">
      <w:pPr>
        <w:pStyle w:val="a4"/>
        <w:spacing w:line="242" w:lineRule="auto"/>
        <w:ind w:left="2324" w:right="2343"/>
        <w:jc w:val="center"/>
      </w:pPr>
      <w:r>
        <w:t>местоположения границ населенных пунктов, территориальных зон, особо охраняемых природных территорий,</w:t>
      </w:r>
    </w:p>
    <w:p w:rsidR="001A3BC0" w:rsidRDefault="001A3BC0" w:rsidP="001A3BC0">
      <w:pPr>
        <w:pStyle w:val="a4"/>
        <w:spacing w:line="226" w:lineRule="exact"/>
        <w:ind w:left="2324" w:right="2337"/>
        <w:jc w:val="center"/>
      </w:pPr>
      <w:r>
        <w:t>зон с особыми условиями использования территории</w:t>
      </w:r>
    </w:p>
    <w:p w:rsidR="001A3BC0" w:rsidRDefault="001A3BC0" w:rsidP="001A3BC0">
      <w:pPr>
        <w:pStyle w:val="a4"/>
        <w:spacing w:before="11"/>
        <w:rPr>
          <w:sz w:val="19"/>
        </w:rPr>
      </w:pPr>
    </w:p>
    <w:p w:rsidR="001A3BC0" w:rsidRDefault="001A3BC0" w:rsidP="001A3BC0">
      <w:pPr>
        <w:pStyle w:val="a4"/>
        <w:ind w:left="2324" w:right="2335"/>
        <w:jc w:val="center"/>
      </w:pPr>
      <w:r>
        <w:rPr>
          <w:u w:val="single"/>
        </w:rPr>
        <w:t>СХ-2 – зона коллективных садов и огородов</w:t>
      </w:r>
    </w:p>
    <w:p w:rsidR="001A3BC0" w:rsidRDefault="001A3BC0" w:rsidP="001A3BC0">
      <w:pPr>
        <w:pStyle w:val="a4"/>
        <w:spacing w:before="2"/>
        <w:ind w:left="1308" w:right="1316"/>
        <w:jc w:val="center"/>
      </w:pPr>
      <w:r>
        <w:t>(наименование объекта, местоположение границ которого описано (далее - объект)</w:t>
      </w:r>
    </w:p>
    <w:p w:rsidR="001A3BC0" w:rsidRDefault="001A3BC0" w:rsidP="001A3BC0">
      <w:pPr>
        <w:pStyle w:val="a4"/>
        <w:rPr>
          <w:sz w:val="22"/>
        </w:rPr>
      </w:pPr>
    </w:p>
    <w:p w:rsidR="001A3BC0" w:rsidRDefault="001A3BC0" w:rsidP="001A3BC0">
      <w:pPr>
        <w:pStyle w:val="a4"/>
        <w:spacing w:before="8"/>
        <w:rPr>
          <w:sz w:val="25"/>
        </w:rPr>
      </w:pPr>
    </w:p>
    <w:p w:rsidR="001A3BC0" w:rsidRDefault="001A3BC0" w:rsidP="001A3BC0">
      <w:pPr>
        <w:pStyle w:val="2"/>
        <w:spacing w:after="8"/>
      </w:pPr>
      <w:r>
        <w:t>Раздел 1</w:t>
      </w: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2"/>
      </w:tblGrid>
      <w:tr w:rsidR="001A3BC0" w:rsidTr="001A3BC0">
        <w:trPr>
          <w:trHeight w:hRule="exact" w:val="396"/>
        </w:trPr>
        <w:tc>
          <w:tcPr>
            <w:tcW w:w="10351" w:type="dxa"/>
            <w:gridSpan w:val="3"/>
          </w:tcPr>
          <w:p w:rsidR="001A3BC0" w:rsidRDefault="001A3BC0" w:rsidP="001A3BC0">
            <w:pPr>
              <w:pStyle w:val="TableParagraph"/>
              <w:spacing w:before="73"/>
              <w:ind w:left="4258" w:right="4262"/>
              <w:rPr>
                <w:sz w:val="20"/>
              </w:rPr>
            </w:pPr>
            <w:r>
              <w:rPr>
                <w:sz w:val="20"/>
              </w:rPr>
              <w:t>Сведения об объекте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ind w:left="146" w:right="14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ind w:left="1280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1344"/>
              <w:jc w:val="left"/>
              <w:rPr>
                <w:sz w:val="20"/>
              </w:rPr>
            </w:pPr>
            <w:r>
              <w:rPr>
                <w:sz w:val="20"/>
              </w:rPr>
              <w:t>Описание характеристик</w:t>
            </w:r>
          </w:p>
        </w:tc>
      </w:tr>
      <w:tr w:rsidR="001A3BC0" w:rsidTr="001A3BC0">
        <w:trPr>
          <w:trHeight w:hRule="exact" w:val="256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468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822" w:type="dxa"/>
          </w:tcPr>
          <w:p w:rsidR="001A3BC0" w:rsidRPr="001A3BC0" w:rsidRDefault="001A3BC0" w:rsidP="001A3BC0">
            <w:pPr>
              <w:pStyle w:val="TableParagraph"/>
              <w:spacing w:line="242" w:lineRule="auto"/>
              <w:ind w:left="108" w:right="168"/>
              <w:jc w:val="left"/>
              <w:rPr>
                <w:sz w:val="20"/>
              </w:rPr>
            </w:pPr>
            <w:r w:rsidRPr="001A3BC0">
              <w:rPr>
                <w:sz w:val="20"/>
              </w:rPr>
              <w:t>612973, Кировская область, Вятскополянский район, Новобурецкое сельское поселение</w:t>
            </w:r>
          </w:p>
        </w:tc>
      </w:tr>
      <w:tr w:rsidR="001A3BC0" w:rsidTr="001A3BC0">
        <w:trPr>
          <w:trHeight w:hRule="exact" w:val="700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:rsidR="001A3BC0" w:rsidRPr="001A3BC0" w:rsidRDefault="001A3BC0" w:rsidP="001A3BC0">
            <w:pPr>
              <w:pStyle w:val="TableParagraph"/>
              <w:spacing w:before="1" w:line="228" w:lineRule="exact"/>
              <w:ind w:left="103" w:right="748"/>
              <w:jc w:val="left"/>
              <w:rPr>
                <w:sz w:val="20"/>
              </w:rPr>
            </w:pPr>
            <w:r w:rsidRPr="001A3BC0">
              <w:rPr>
                <w:sz w:val="20"/>
              </w:rPr>
              <w:t>Площадь объекта +/- величина погрешности определения площади</w:t>
            </w:r>
          </w:p>
          <w:p w:rsidR="001A3BC0" w:rsidRDefault="001A3BC0" w:rsidP="001A3BC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(Р+/- Дельта Р)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223093 кв.м ± 16531.45 кв.м</w:t>
            </w:r>
          </w:p>
        </w:tc>
      </w:tr>
      <w:tr w:rsidR="001A3BC0" w:rsidTr="001A3BC0">
        <w:trPr>
          <w:trHeight w:hRule="exact" w:val="252"/>
        </w:trPr>
        <w:tc>
          <w:tcPr>
            <w:tcW w:w="852" w:type="dxa"/>
          </w:tcPr>
          <w:p w:rsidR="001A3BC0" w:rsidRDefault="001A3BC0" w:rsidP="001A3B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:rsidR="001A3BC0" w:rsidRDefault="001A3BC0" w:rsidP="001A3BC0">
            <w:pPr>
              <w:pStyle w:val="TableParagraph"/>
              <w:spacing w:line="227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822" w:type="dxa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1A3BC0" w:rsidRDefault="001A3BC0" w:rsidP="001A3BC0">
      <w:pPr>
        <w:spacing w:line="227" w:lineRule="exact"/>
        <w:rPr>
          <w:sz w:val="20"/>
        </w:rPr>
        <w:sectPr w:rsidR="001A3BC0">
          <w:pgSz w:w="11910" w:h="16840"/>
          <w:pgMar w:top="1100" w:right="420" w:bottom="280" w:left="920" w:header="720" w:footer="720" w:gutter="0"/>
          <w:cols w:space="720"/>
        </w:sectPr>
      </w:pPr>
    </w:p>
    <w:p w:rsidR="001A3BC0" w:rsidRDefault="001A3BC0" w:rsidP="001A3BC0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1A3BC0" w:rsidRDefault="001A3BC0" w:rsidP="001A3BC0">
      <w:pPr>
        <w:pStyle w:val="a4"/>
        <w:spacing w:before="10"/>
        <w:rPr>
          <w:sz w:val="13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40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before="117"/>
              <w:ind w:left="3405"/>
              <w:jc w:val="left"/>
              <w:rPr>
                <w:sz w:val="20"/>
              </w:rPr>
            </w:pPr>
            <w:r w:rsidRPr="001A3BC0">
              <w:rPr>
                <w:sz w:val="20"/>
              </w:rPr>
              <w:t>Сведения о местоположении границ объекта</w:t>
            </w:r>
          </w:p>
        </w:tc>
      </w:tr>
      <w:tr w:rsidR="001A3BC0" w:rsidTr="001A3BC0">
        <w:trPr>
          <w:trHeight w:hRule="exact" w:val="400"/>
        </w:trPr>
        <w:tc>
          <w:tcPr>
            <w:tcW w:w="10640" w:type="dxa"/>
            <w:gridSpan w:val="6"/>
          </w:tcPr>
          <w:p w:rsidR="001A3BC0" w:rsidRDefault="001A3BC0" w:rsidP="001A3BC0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Система координат </w:t>
            </w:r>
            <w:r>
              <w:rPr>
                <w:sz w:val="20"/>
                <w:u w:val="single"/>
              </w:rPr>
              <w:t>МСК-43, зона 2</w:t>
            </w:r>
          </w:p>
        </w:tc>
      </w:tr>
      <w:tr w:rsidR="001A3BC0" w:rsidTr="001A3BC0">
        <w:trPr>
          <w:trHeight w:hRule="exact" w:val="396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48"/>
              <w:ind w:left="288" w:right="276"/>
              <w:jc w:val="both"/>
              <w:rPr>
                <w:sz w:val="20"/>
              </w:rPr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8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3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9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3"/>
              <w:jc w:val="left"/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Зона1(1)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334484.33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2270416.72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334476.72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2270442.48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334450.61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2270473.03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334431.72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2270488.87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334385.88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2270500.53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334303.58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2270526.18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334287.14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2270532.14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334269.80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2270537.91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ind w:right="523"/>
              <w:jc w:val="left"/>
              <w:rPr>
                <w:sz w:val="18"/>
              </w:rPr>
            </w:pPr>
            <w:r>
              <w:rPr>
                <w:sz w:val="18"/>
              </w:rPr>
              <w:t>Временный межевой знак</w:t>
            </w:r>
          </w:p>
        </w:tc>
      </w:tr>
      <w:tr w:rsidR="001A3BC0" w:rsidTr="001A3BC0">
        <w:trPr>
          <w:trHeight w:hRule="exact" w:val="216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334257.91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2270541.95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Нет закрепления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334193.11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2270563.03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334159.77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2270573.86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334128.11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2270582.20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334112.55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2270598.31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4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4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334088.94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4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2270616.64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4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4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334069.22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2270625.53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334018.94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2270644.97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334004.78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2270649.70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334013.39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2270679.70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333882.83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2270695.25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333764.04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2270711.09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333739.22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2270734.14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333728.39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2270759.97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333516.78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2270511.09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333538.53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2270516.88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before="1"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3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333638.69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2270525.17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4" w:lineRule="exact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333753.53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2270531.24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199" w:lineRule="exact"/>
        <w:rPr>
          <w:sz w:val="18"/>
        </w:rPr>
        <w:sectPr w:rsidR="001A3BC0">
          <w:pgSz w:w="11910" w:h="16840"/>
          <w:pgMar w:top="1280" w:right="440" w:bottom="280" w:left="60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lastRenderedPageBreak/>
              <w:t>27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334054.01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2270496.78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334113.51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2270485.78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334243.65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2270413.37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334365.83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2270382.75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334484.33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2270416.72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9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22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333624.43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2270581.04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333608.82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2270593.44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333594.27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2270575.95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333609.49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2270563.70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333624.43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2270581.04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217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5" w:right="278"/>
              <w:rPr>
                <w:sz w:val="18"/>
              </w:rPr>
            </w:pPr>
            <w:r>
              <w:rPr>
                <w:sz w:val="18"/>
              </w:rPr>
              <w:t>Зона1(2)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333722.71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2270771.64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333703.07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2270836.64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333422.53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2270854.77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333420.79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2270833.85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333399.86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2270835.59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333401.60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2270856.51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7"/>
              <w:rPr>
                <w:sz w:val="18"/>
              </w:rPr>
            </w:pPr>
            <w:r>
              <w:rPr>
                <w:sz w:val="18"/>
              </w:rPr>
              <w:t>Иное описание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</w:p>
          <w:p w:rsidR="001A3BC0" w:rsidRDefault="001A3BC0" w:rsidP="001A3BC0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333384.94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2270857.75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333363.10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2270612.34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333348.58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2270460.67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333354.14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2270435.39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5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333368.12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2270409.40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42" w:lineRule="auto"/>
              <w:ind w:left="836" w:right="202" w:hanging="492"/>
              <w:jc w:val="left"/>
              <w:rPr>
                <w:sz w:val="18"/>
              </w:rPr>
            </w:pPr>
            <w:r>
              <w:rPr>
                <w:sz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333389.88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2270454.36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333415.08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2270483.39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333495.23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2270505.60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424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195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333722.71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2270771.64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195" w:lineRule="exact"/>
              <w:ind w:left="220" w:right="218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1A3BC0" w:rsidRDefault="001A3BC0" w:rsidP="001A3BC0">
            <w:pPr>
              <w:pStyle w:val="TableParagraph"/>
              <w:spacing w:before="1"/>
              <w:ind w:left="217" w:right="219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A3BC0" w:rsidTr="001A3BC0">
        <w:trPr>
          <w:trHeight w:hRule="exact" w:val="397"/>
        </w:trPr>
        <w:tc>
          <w:tcPr>
            <w:tcW w:w="10640" w:type="dxa"/>
            <w:gridSpan w:val="6"/>
          </w:tcPr>
          <w:p w:rsidR="001A3BC0" w:rsidRPr="001A3BC0" w:rsidRDefault="001A3BC0" w:rsidP="001A3BC0">
            <w:pPr>
              <w:pStyle w:val="TableParagraph"/>
              <w:spacing w:line="220" w:lineRule="exact"/>
              <w:ind w:left="108"/>
              <w:jc w:val="left"/>
              <w:rPr>
                <w:sz w:val="20"/>
              </w:rPr>
            </w:pPr>
            <w:r w:rsidRPr="001A3BC0"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A3BC0" w:rsidTr="001A3BC0">
        <w:trPr>
          <w:trHeight w:hRule="exact" w:val="240"/>
        </w:trPr>
        <w:tc>
          <w:tcPr>
            <w:tcW w:w="1693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"/>
              <w:ind w:left="288" w:right="278"/>
              <w:rPr>
                <w:sz w:val="20"/>
              </w:rPr>
            </w:pPr>
            <w:r w:rsidRPr="001A3BC0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1A3BC0" w:rsidRDefault="001A3BC0" w:rsidP="001A3BC0">
            <w:pPr>
              <w:pStyle w:val="TableParagraph"/>
              <w:spacing w:line="224" w:lineRule="exact"/>
              <w:ind w:left="915"/>
              <w:jc w:val="left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7" w:type="dxa"/>
            <w:vMerge w:val="restart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45"/>
              <w:ind w:left="220" w:right="219"/>
              <w:rPr>
                <w:sz w:val="20"/>
              </w:rPr>
            </w:pPr>
            <w:r w:rsidRPr="001A3BC0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54"/>
              <w:ind w:left="184" w:right="180" w:hanging="3"/>
              <w:rPr>
                <w:sz w:val="20"/>
              </w:rPr>
            </w:pPr>
            <w:r w:rsidRPr="001A3BC0"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position w:val="-2"/>
                <w:sz w:val="13"/>
              </w:rPr>
              <w:t>t</w:t>
            </w:r>
            <w:r w:rsidRPr="001A3BC0">
              <w:rPr>
                <w:sz w:val="20"/>
              </w:rPr>
              <w:t>), м</w:t>
            </w:r>
          </w:p>
        </w:tc>
        <w:tc>
          <w:tcPr>
            <w:tcW w:w="1705" w:type="dxa"/>
            <w:vMerge w:val="restart"/>
          </w:tcPr>
          <w:p w:rsidR="001A3BC0" w:rsidRPr="001A3BC0" w:rsidRDefault="001A3BC0" w:rsidP="001A3BC0">
            <w:pPr>
              <w:pStyle w:val="TableParagraph"/>
              <w:spacing w:before="166"/>
              <w:ind w:left="188" w:right="191" w:firstLine="4"/>
              <w:rPr>
                <w:sz w:val="20"/>
              </w:rPr>
            </w:pPr>
            <w:r w:rsidRPr="001A3BC0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A3BC0" w:rsidTr="001A3BC0">
        <w:trPr>
          <w:trHeight w:hRule="exact" w:val="1268"/>
        </w:trPr>
        <w:tc>
          <w:tcPr>
            <w:tcW w:w="1693" w:type="dxa"/>
            <w:vMerge/>
          </w:tcPr>
          <w:p w:rsidR="001A3BC0" w:rsidRPr="001A3BC0" w:rsidRDefault="001A3BC0" w:rsidP="001A3BC0"/>
        </w:tc>
        <w:tc>
          <w:tcPr>
            <w:tcW w:w="1560" w:type="dxa"/>
          </w:tcPr>
          <w:p w:rsidR="001A3BC0" w:rsidRPr="001A3BC0" w:rsidRDefault="001A3BC0" w:rsidP="001A3BC0">
            <w:pPr>
              <w:pStyle w:val="TableParagraph"/>
              <w:jc w:val="left"/>
            </w:pPr>
          </w:p>
          <w:p w:rsidR="001A3BC0" w:rsidRP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jc w:val="left"/>
            </w:pPr>
          </w:p>
          <w:p w:rsidR="001A3BC0" w:rsidRDefault="001A3BC0" w:rsidP="001A3BC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3BC0" w:rsidRDefault="001A3BC0" w:rsidP="001A3BC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1A3BC0" w:rsidRDefault="001A3BC0" w:rsidP="001A3BC0"/>
        </w:tc>
        <w:tc>
          <w:tcPr>
            <w:tcW w:w="1985" w:type="dxa"/>
            <w:vMerge/>
          </w:tcPr>
          <w:p w:rsidR="001A3BC0" w:rsidRDefault="001A3BC0" w:rsidP="001A3BC0"/>
        </w:tc>
        <w:tc>
          <w:tcPr>
            <w:tcW w:w="1705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40"/>
        </w:trPr>
        <w:tc>
          <w:tcPr>
            <w:tcW w:w="1693" w:type="dxa"/>
          </w:tcPr>
          <w:p w:rsidR="001A3BC0" w:rsidRDefault="001A3BC0" w:rsidP="001A3BC0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1A3BC0" w:rsidRDefault="001A3BC0" w:rsidP="001A3BC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1A3BC0" w:rsidRDefault="001A3BC0" w:rsidP="001A3BC0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1A3BC0" w:rsidRDefault="001A3BC0" w:rsidP="001A3BC0">
            <w:pPr>
              <w:pStyle w:val="TableParagraph"/>
              <w:spacing w:line="224" w:lineRule="exact"/>
              <w:ind w:right="79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A3BC0" w:rsidTr="001A3BC0">
        <w:trPr>
          <w:trHeight w:hRule="exact" w:val="336"/>
        </w:trPr>
        <w:tc>
          <w:tcPr>
            <w:tcW w:w="1693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00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00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  <w:tcBorders>
              <w:bottom w:val="single" w:sz="3" w:space="0" w:color="000000"/>
            </w:tcBorders>
          </w:tcPr>
          <w:p w:rsidR="001A3BC0" w:rsidRDefault="001A3BC0" w:rsidP="001A3BC0">
            <w:pPr>
              <w:pStyle w:val="TableParagraph"/>
              <w:spacing w:line="200" w:lineRule="exact"/>
              <w:ind w:right="804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A3BC0" w:rsidRDefault="001A3BC0" w:rsidP="001A3BC0">
      <w:pPr>
        <w:spacing w:line="200" w:lineRule="exact"/>
        <w:jc w:val="right"/>
        <w:rPr>
          <w:sz w:val="18"/>
        </w:rPr>
        <w:sectPr w:rsidR="001A3BC0">
          <w:pgSz w:w="11910" w:h="16840"/>
          <w:pgMar w:top="1120" w:right="440" w:bottom="280" w:left="600" w:header="720" w:footer="720" w:gutter="0"/>
          <w:cols w:space="720"/>
        </w:sectPr>
      </w:pPr>
    </w:p>
    <w:p w:rsidR="001A3BC0" w:rsidRPr="001A3BC0" w:rsidRDefault="001A3BC0" w:rsidP="001A3BC0">
      <w:pPr>
        <w:pStyle w:val="3"/>
        <w:rPr>
          <w:lang w:val="ru-RU"/>
        </w:rPr>
      </w:pPr>
      <w:r w:rsidRPr="001A3BC0">
        <w:rPr>
          <w:lang w:val="ru-RU"/>
        </w:rPr>
        <w:lastRenderedPageBreak/>
        <w:t>ТЕКСТОВОЕ ОПИСАНИЕ</w:t>
      </w:r>
    </w:p>
    <w:p w:rsidR="001A3BC0" w:rsidRDefault="001A3BC0" w:rsidP="001A3BC0">
      <w:pPr>
        <w:pStyle w:val="a4"/>
        <w:spacing w:line="227" w:lineRule="exact"/>
        <w:ind w:left="2498" w:right="2520"/>
        <w:jc w:val="center"/>
      </w:pPr>
      <w:r>
        <w:t>местоположения границ населенных пунктов, территориальных зон</w:t>
      </w:r>
    </w:p>
    <w:p w:rsidR="001A3BC0" w:rsidRDefault="001A3BC0" w:rsidP="001A3BC0">
      <w:pPr>
        <w:pStyle w:val="a4"/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379"/>
      </w:tblGrid>
      <w:tr w:rsidR="001A3BC0" w:rsidTr="001A3BC0">
        <w:trPr>
          <w:trHeight w:hRule="exact" w:val="252"/>
        </w:trPr>
        <w:tc>
          <w:tcPr>
            <w:tcW w:w="3261" w:type="dxa"/>
            <w:gridSpan w:val="2"/>
          </w:tcPr>
          <w:p w:rsidR="001A3BC0" w:rsidRDefault="001A3BC0" w:rsidP="001A3BC0">
            <w:pPr>
              <w:pStyle w:val="TableParagraph"/>
              <w:spacing w:before="1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9" w:type="dxa"/>
            <w:vMerge w:val="restart"/>
          </w:tcPr>
          <w:p w:rsidR="001A3BC0" w:rsidRDefault="001A3BC0" w:rsidP="001A3BC0">
            <w:pPr>
              <w:pStyle w:val="TableParagraph"/>
              <w:spacing w:before="125"/>
              <w:ind w:left="2281"/>
              <w:jc w:val="left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before="1"/>
              <w:ind w:left="464" w:right="458"/>
              <w:rPr>
                <w:sz w:val="20"/>
              </w:rPr>
            </w:pPr>
            <w:r>
              <w:rPr>
                <w:sz w:val="20"/>
              </w:rPr>
              <w:t>от точки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before="1"/>
              <w:ind w:left="370" w:right="371"/>
              <w:rPr>
                <w:sz w:val="20"/>
              </w:rPr>
            </w:pPr>
            <w:r>
              <w:rPr>
                <w:sz w:val="20"/>
              </w:rPr>
              <w:t>доточки</w:t>
            </w:r>
          </w:p>
        </w:tc>
        <w:tc>
          <w:tcPr>
            <w:tcW w:w="7379" w:type="dxa"/>
            <w:vMerge/>
          </w:tcPr>
          <w:p w:rsidR="001A3BC0" w:rsidRDefault="001A3BC0" w:rsidP="001A3BC0"/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3BC0" w:rsidTr="001A3BC0">
        <w:trPr>
          <w:trHeight w:hRule="exact" w:val="252"/>
        </w:trPr>
        <w:tc>
          <w:tcPr>
            <w:tcW w:w="1701" w:type="dxa"/>
          </w:tcPr>
          <w:p w:rsidR="001A3BC0" w:rsidRDefault="001A3BC0" w:rsidP="001A3BC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bookmarkStart w:id="0" w:name="_GoBack" w:colFirst="0" w:colLast="2"/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1A3BC0" w:rsidRDefault="001A3BC0" w:rsidP="001A3BC0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79" w:type="dxa"/>
          </w:tcPr>
          <w:p w:rsidR="001A3BC0" w:rsidRDefault="001A3BC0" w:rsidP="001A3BC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bookmarkEnd w:id="0"/>
    </w:tbl>
    <w:p w:rsidR="001A3BC0" w:rsidRDefault="001A3BC0" w:rsidP="001A3BC0"/>
    <w:p w:rsidR="001A3BC0" w:rsidRDefault="001A3BC0"/>
    <w:sectPr w:rsidR="001A3BC0" w:rsidSect="001A3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E3"/>
    <w:rsid w:val="00127FE3"/>
    <w:rsid w:val="001A3BC0"/>
    <w:rsid w:val="003C4745"/>
    <w:rsid w:val="005C27D4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BB9B"/>
  <w15:chartTrackingRefBased/>
  <w15:docId w15:val="{2EEA4D82-2A93-47EA-B05E-86CD5FD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A3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3C4745"/>
    <w:pPr>
      <w:keepNext/>
      <w:spacing w:after="0" w:line="240" w:lineRule="auto"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A3BC0"/>
    <w:pPr>
      <w:widowControl w:val="0"/>
      <w:autoSpaceDE w:val="0"/>
      <w:autoSpaceDN w:val="0"/>
      <w:spacing w:before="65" w:after="0" w:line="227" w:lineRule="exact"/>
      <w:ind w:left="2498" w:right="2516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B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4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C47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3C47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C4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C4745"/>
    <w:pPr>
      <w:widowControl w:val="0"/>
      <w:autoSpaceDE w:val="0"/>
      <w:autoSpaceDN w:val="0"/>
      <w:adjustRightInd w:val="0"/>
      <w:spacing w:after="0" w:line="266" w:lineRule="exac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7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A3BC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7DAB-B5E3-4C66-86A8-6C51FF9A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41</Pages>
  <Words>6602</Words>
  <Characters>37633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2024-12-26T12:46:00Z</dcterms:created>
  <dcterms:modified xsi:type="dcterms:W3CDTF">2024-12-27T08:40:00Z</dcterms:modified>
</cp:coreProperties>
</file>