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8E60F5" w:rsidRDefault="008E60F5" w:rsidP="008E60F5">
      <w:pPr>
        <w:ind w:right="-1"/>
        <w:jc w:val="center"/>
        <w:rPr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r w:rsidR="00313F0D">
        <w:rPr>
          <w:b/>
          <w:sz w:val="28"/>
          <w:szCs w:val="28"/>
        </w:rPr>
        <w:t>Новобурецкого</w:t>
      </w:r>
      <w:r w:rsidR="00191F4B" w:rsidRPr="008E69AB">
        <w:rPr>
          <w:b/>
          <w:sz w:val="28"/>
          <w:szCs w:val="28"/>
        </w:rPr>
        <w:t xml:space="preserve"> сельского</w:t>
      </w:r>
      <w:r w:rsidR="000A2D90">
        <w:rPr>
          <w:b/>
          <w:sz w:val="28"/>
          <w:szCs w:val="28"/>
        </w:rPr>
        <w:t xml:space="preserve"> поселения от 18.06.2024 № 11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r w:rsidR="00313F0D">
        <w:rPr>
          <w:b/>
          <w:sz w:val="28"/>
          <w:szCs w:val="28"/>
        </w:rPr>
        <w:t>Новобурецкой</w:t>
      </w:r>
      <w:r w:rsidR="007A2E06">
        <w:rPr>
          <w:b/>
          <w:sz w:val="28"/>
          <w:szCs w:val="28"/>
        </w:rPr>
        <w:t xml:space="preserve"> сельской Думы от 2</w:t>
      </w:r>
      <w:r w:rsidR="00313F0D">
        <w:rPr>
          <w:b/>
          <w:sz w:val="28"/>
          <w:szCs w:val="28"/>
        </w:rPr>
        <w:t>1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E63802">
        <w:rPr>
          <w:b/>
          <w:sz w:val="28"/>
          <w:szCs w:val="28"/>
        </w:rPr>
        <w:t>3</w:t>
      </w:r>
      <w:r w:rsidR="00313F0D">
        <w:rPr>
          <w:b/>
          <w:sz w:val="28"/>
          <w:szCs w:val="28"/>
        </w:rPr>
        <w:t>1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313F0D">
        <w:rPr>
          <w:b/>
          <w:sz w:val="28"/>
          <w:szCs w:val="28"/>
        </w:rPr>
        <w:t>Новобурецкое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proofErr w:type="gramStart"/>
      <w:r w:rsidRPr="008E69AB">
        <w:rPr>
          <w:b/>
          <w:sz w:val="28"/>
          <w:szCs w:val="28"/>
        </w:rPr>
        <w:t>»</w:t>
      </w:r>
      <w:r w:rsidR="00AF1FB8">
        <w:rPr>
          <w:sz w:val="28"/>
          <w:szCs w:val="28"/>
        </w:rPr>
        <w:t>(</w:t>
      </w:r>
      <w:proofErr w:type="gramEnd"/>
      <w:r w:rsidR="00AF1FB8">
        <w:rPr>
          <w:sz w:val="28"/>
          <w:szCs w:val="28"/>
        </w:rPr>
        <w:t>с изменениями от 26.02.2024 №1)</w:t>
      </w:r>
    </w:p>
    <w:p w:rsidR="00AF1FB8" w:rsidRDefault="00AF1FB8" w:rsidP="008E60F5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</w:p>
    <w:p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proofErr w:type="gramStart"/>
      <w:r w:rsidRPr="00E4549A">
        <w:rPr>
          <w:sz w:val="28"/>
          <w:szCs w:val="28"/>
        </w:rPr>
        <w:t>«О</w:t>
      </w:r>
      <w:proofErr w:type="gramEnd"/>
      <w:r w:rsidRPr="00E4549A">
        <w:rPr>
          <w:sz w:val="28"/>
          <w:szCs w:val="28"/>
        </w:rPr>
        <w:t xml:space="preserve"> бюджете </w:t>
      </w:r>
      <w:r w:rsidR="00313F0D">
        <w:rPr>
          <w:sz w:val="28"/>
          <w:szCs w:val="28"/>
        </w:rPr>
        <w:t>Новобурецкого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="000A2D90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0A2D90">
        <w:rPr>
          <w:color w:val="000000"/>
          <w:sz w:val="28"/>
          <w:szCs w:val="28"/>
        </w:rPr>
        <w:t xml:space="preserve"> </w:t>
      </w:r>
      <w:r w:rsidR="00313F0D">
        <w:rPr>
          <w:color w:val="000000"/>
          <w:sz w:val="28"/>
          <w:szCs w:val="28"/>
        </w:rPr>
        <w:t>Новобурецкого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313F0D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4113E8">
        <w:rPr>
          <w:color w:val="000000"/>
          <w:sz w:val="28"/>
          <w:szCs w:val="28"/>
        </w:rPr>
        <w:t>105,86</w:t>
      </w:r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>ублей</w:t>
      </w:r>
      <w:r w:rsidR="00313F0D">
        <w:rPr>
          <w:color w:val="000000"/>
          <w:sz w:val="28"/>
          <w:szCs w:val="28"/>
        </w:rPr>
        <w:t xml:space="preserve">субсидии из областного бюджета </w:t>
      </w:r>
      <w:r w:rsidR="004113E8">
        <w:rPr>
          <w:color w:val="000000"/>
          <w:sz w:val="28"/>
          <w:szCs w:val="28"/>
        </w:rPr>
        <w:t>на подготовку сведений о границах территориальных зон</w:t>
      </w:r>
      <w:r w:rsidR="00313F0D">
        <w:rPr>
          <w:color w:val="000000"/>
          <w:sz w:val="28"/>
          <w:szCs w:val="28"/>
        </w:rPr>
        <w:t xml:space="preserve">, </w:t>
      </w:r>
      <w:r w:rsidR="00785571">
        <w:rPr>
          <w:color w:val="000000"/>
          <w:sz w:val="28"/>
          <w:szCs w:val="28"/>
        </w:rPr>
        <w:t xml:space="preserve">и составит </w:t>
      </w:r>
      <w:r w:rsidR="004113E8">
        <w:rPr>
          <w:color w:val="000000"/>
          <w:sz w:val="28"/>
          <w:szCs w:val="28"/>
        </w:rPr>
        <w:t>6 896,45</w:t>
      </w:r>
      <w:r w:rsidR="00785571">
        <w:rPr>
          <w:color w:val="000000"/>
          <w:sz w:val="28"/>
          <w:szCs w:val="28"/>
        </w:rPr>
        <w:t>тыс. рублей.</w:t>
      </w:r>
    </w:p>
    <w:p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r w:rsidR="00AA22E8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решениюДумы</w:t>
      </w:r>
      <w:r>
        <w:rPr>
          <w:color w:val="000000"/>
          <w:sz w:val="28"/>
          <w:szCs w:val="28"/>
        </w:rPr>
        <w:t xml:space="preserve">. </w:t>
      </w:r>
    </w:p>
    <w:p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AA22E8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</w:t>
      </w:r>
      <w:r w:rsidR="000A2D90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4113E8">
        <w:rPr>
          <w:color w:val="000000"/>
          <w:sz w:val="28"/>
          <w:szCs w:val="28"/>
        </w:rPr>
        <w:t>105,86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AF1FB8">
        <w:rPr>
          <w:color w:val="000000"/>
          <w:sz w:val="28"/>
          <w:szCs w:val="28"/>
        </w:rPr>
        <w:t>7183,91</w:t>
      </w:r>
      <w:r w:rsidRPr="00872178">
        <w:rPr>
          <w:color w:val="000000"/>
          <w:sz w:val="28"/>
          <w:szCs w:val="28"/>
        </w:rPr>
        <w:t xml:space="preserve"> тыс. рублей.</w:t>
      </w:r>
    </w:p>
    <w:p w:rsidR="00E367E4" w:rsidRPr="00884876" w:rsidRDefault="009640E6" w:rsidP="00AF1FB8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AF1FB8">
        <w:rPr>
          <w:color w:val="000000"/>
          <w:sz w:val="28"/>
          <w:szCs w:val="28"/>
        </w:rPr>
        <w:t xml:space="preserve"> на подготовку сведений о границах территориальных зон (подраздел 0412).</w:t>
      </w:r>
    </w:p>
    <w:p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>твержденный норматив – 1</w:t>
      </w:r>
      <w:r w:rsidR="0084306A" w:rsidRPr="00884876">
        <w:rPr>
          <w:color w:val="000000"/>
          <w:sz w:val="28"/>
          <w:szCs w:val="28"/>
        </w:rPr>
        <w:t> </w:t>
      </w:r>
      <w:r w:rsidR="009724AF">
        <w:rPr>
          <w:color w:val="000000"/>
          <w:sz w:val="28"/>
          <w:szCs w:val="28"/>
        </w:rPr>
        <w:t>240</w:t>
      </w:r>
      <w:r w:rsidR="0084306A" w:rsidRPr="00884876">
        <w:rPr>
          <w:color w:val="000000"/>
          <w:sz w:val="28"/>
          <w:szCs w:val="28"/>
        </w:rPr>
        <w:t>,0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9724AF">
        <w:rPr>
          <w:color w:val="000000"/>
          <w:sz w:val="28"/>
          <w:szCs w:val="28"/>
        </w:rPr>
        <w:t>977</w:t>
      </w:r>
      <w:r w:rsidR="004A3FB9" w:rsidRPr="00884876">
        <w:rPr>
          <w:color w:val="000000"/>
          <w:sz w:val="28"/>
          <w:szCs w:val="28"/>
        </w:rPr>
        <w:t>,</w:t>
      </w:r>
      <w:r w:rsidR="00E367E4">
        <w:rPr>
          <w:color w:val="000000"/>
          <w:sz w:val="28"/>
          <w:szCs w:val="28"/>
        </w:rPr>
        <w:t>433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A22E8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AA22E8">
        <w:rPr>
          <w:color w:val="000000"/>
          <w:sz w:val="28"/>
          <w:szCs w:val="28"/>
        </w:rPr>
        <w:t>Новобурецкого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AF1FB8">
        <w:rPr>
          <w:color w:val="000000"/>
          <w:sz w:val="28"/>
          <w:szCs w:val="28"/>
        </w:rPr>
        <w:t xml:space="preserve">дефицит бюджета 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AA22E8">
        <w:rPr>
          <w:color w:val="000000"/>
          <w:sz w:val="28"/>
          <w:szCs w:val="28"/>
        </w:rPr>
        <w:t>287,460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2D90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3F0D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13E8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4AF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46D7"/>
    <w:rsid w:val="00A87596"/>
    <w:rsid w:val="00A9444E"/>
    <w:rsid w:val="00A95C39"/>
    <w:rsid w:val="00A96843"/>
    <w:rsid w:val="00AA0906"/>
    <w:rsid w:val="00AA22E8"/>
    <w:rsid w:val="00AB59F7"/>
    <w:rsid w:val="00AC6B37"/>
    <w:rsid w:val="00AD308C"/>
    <w:rsid w:val="00AD5837"/>
    <w:rsid w:val="00AD6936"/>
    <w:rsid w:val="00AE1189"/>
    <w:rsid w:val="00AE2794"/>
    <w:rsid w:val="00AF0ED6"/>
    <w:rsid w:val="00AF1FB8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13</cp:revision>
  <cp:lastPrinted>2024-06-17T10:47:00Z</cp:lastPrinted>
  <dcterms:created xsi:type="dcterms:W3CDTF">2023-06-14T07:01:00Z</dcterms:created>
  <dcterms:modified xsi:type="dcterms:W3CDTF">2024-06-17T10:47:00Z</dcterms:modified>
</cp:coreProperties>
</file>