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4765A" w:rsidRDefault="000B381C" w:rsidP="000B3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Думы Новобурецкого сельского поселения </w:t>
      </w:r>
    </w:p>
    <w:p w:rsidR="0064765A" w:rsidRDefault="00327495" w:rsidP="000B3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AF29E7">
        <w:rPr>
          <w:b/>
          <w:sz w:val="28"/>
          <w:szCs w:val="28"/>
        </w:rPr>
        <w:t xml:space="preserve">07.02.2023 </w:t>
      </w:r>
      <w:r w:rsidR="000B381C">
        <w:rPr>
          <w:b/>
          <w:sz w:val="28"/>
          <w:szCs w:val="28"/>
        </w:rPr>
        <w:t>№</w:t>
      </w:r>
      <w:r w:rsidR="00AF29E7">
        <w:rPr>
          <w:b/>
          <w:sz w:val="28"/>
          <w:szCs w:val="28"/>
        </w:rPr>
        <w:t xml:space="preserve"> 1 </w:t>
      </w:r>
      <w:r w:rsidR="000B381C">
        <w:rPr>
          <w:b/>
          <w:sz w:val="28"/>
          <w:szCs w:val="28"/>
        </w:rPr>
        <w:t>«О внесении изменений в решение Новобурецкой сел</w:t>
      </w:r>
      <w:r w:rsidR="002076E1">
        <w:rPr>
          <w:b/>
          <w:sz w:val="28"/>
          <w:szCs w:val="28"/>
        </w:rPr>
        <w:t>ьской думы от 2</w:t>
      </w:r>
      <w:r w:rsidR="00466D83">
        <w:rPr>
          <w:b/>
          <w:sz w:val="28"/>
          <w:szCs w:val="28"/>
        </w:rPr>
        <w:t>2</w:t>
      </w:r>
      <w:r w:rsidR="002076E1">
        <w:rPr>
          <w:b/>
          <w:sz w:val="28"/>
          <w:szCs w:val="28"/>
        </w:rPr>
        <w:t xml:space="preserve"> декабря 202</w:t>
      </w:r>
      <w:r w:rsidR="00466D83">
        <w:rPr>
          <w:b/>
          <w:sz w:val="28"/>
          <w:szCs w:val="28"/>
        </w:rPr>
        <w:t>2</w:t>
      </w:r>
      <w:r w:rsidR="00C46D23">
        <w:rPr>
          <w:b/>
          <w:sz w:val="28"/>
          <w:szCs w:val="28"/>
        </w:rPr>
        <w:t xml:space="preserve"> года</w:t>
      </w:r>
      <w:r w:rsidR="00F20CDB">
        <w:rPr>
          <w:b/>
          <w:sz w:val="28"/>
          <w:szCs w:val="28"/>
        </w:rPr>
        <w:t xml:space="preserve"> № </w:t>
      </w:r>
      <w:r w:rsidR="00466D83">
        <w:rPr>
          <w:b/>
          <w:sz w:val="28"/>
          <w:szCs w:val="28"/>
        </w:rPr>
        <w:t>17</w:t>
      </w:r>
    </w:p>
    <w:p w:rsidR="0064765A" w:rsidRDefault="000B381C" w:rsidP="000B3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муниципального образованияНовобурецкое сельское поселение Вятскополянского района Кировской области </w:t>
      </w:r>
    </w:p>
    <w:p w:rsidR="00327495" w:rsidRDefault="00C12863" w:rsidP="000B3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466D83">
        <w:rPr>
          <w:b/>
          <w:sz w:val="28"/>
          <w:szCs w:val="28"/>
        </w:rPr>
        <w:t>3</w:t>
      </w:r>
      <w:r w:rsidR="00F20CDB">
        <w:rPr>
          <w:b/>
          <w:sz w:val="28"/>
          <w:szCs w:val="28"/>
        </w:rPr>
        <w:t xml:space="preserve"> год и плановый период 202</w:t>
      </w:r>
      <w:r w:rsidR="00466D83">
        <w:rPr>
          <w:b/>
          <w:sz w:val="28"/>
          <w:szCs w:val="28"/>
        </w:rPr>
        <w:t>4</w:t>
      </w:r>
      <w:r w:rsidR="000B381C">
        <w:rPr>
          <w:b/>
          <w:sz w:val="28"/>
          <w:szCs w:val="28"/>
        </w:rPr>
        <w:t xml:space="preserve"> и 20</w:t>
      </w:r>
      <w:r w:rsidR="00F20CDB">
        <w:rPr>
          <w:b/>
          <w:sz w:val="28"/>
          <w:szCs w:val="28"/>
        </w:rPr>
        <w:t>2</w:t>
      </w:r>
      <w:r w:rsidR="00466D83">
        <w:rPr>
          <w:b/>
          <w:sz w:val="28"/>
          <w:szCs w:val="28"/>
        </w:rPr>
        <w:t>5</w:t>
      </w:r>
      <w:r w:rsidR="000B381C">
        <w:rPr>
          <w:b/>
          <w:sz w:val="28"/>
          <w:szCs w:val="28"/>
        </w:rPr>
        <w:t xml:space="preserve"> годов»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Pr="00277936" w:rsidRDefault="008E60F5" w:rsidP="00B53DDB">
      <w:pPr>
        <w:spacing w:line="276" w:lineRule="auto"/>
        <w:ind w:firstLine="900"/>
        <w:jc w:val="both"/>
        <w:rPr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Pr="00E4549A">
        <w:rPr>
          <w:sz w:val="28"/>
          <w:szCs w:val="28"/>
        </w:rPr>
        <w:t xml:space="preserve">«О бюджете </w:t>
      </w:r>
      <w:r w:rsidR="0082709E" w:rsidRPr="0082709E">
        <w:rPr>
          <w:sz w:val="28"/>
          <w:szCs w:val="28"/>
        </w:rPr>
        <w:t>муниципального образованияНовобурецкое сельское поселение Вятскополянского района</w:t>
      </w:r>
      <w:r w:rsidR="00C46D23">
        <w:rPr>
          <w:sz w:val="28"/>
          <w:szCs w:val="28"/>
        </w:rPr>
        <w:t xml:space="preserve"> Кировско</w:t>
      </w:r>
      <w:r w:rsidR="00C12863">
        <w:rPr>
          <w:sz w:val="28"/>
          <w:szCs w:val="28"/>
        </w:rPr>
        <w:t>й области на 202</w:t>
      </w:r>
      <w:r w:rsidR="00466D83">
        <w:rPr>
          <w:sz w:val="28"/>
          <w:szCs w:val="28"/>
        </w:rPr>
        <w:t>3</w:t>
      </w:r>
      <w:r w:rsidR="00D678D6">
        <w:rPr>
          <w:sz w:val="28"/>
          <w:szCs w:val="28"/>
        </w:rPr>
        <w:t xml:space="preserve"> год</w:t>
      </w:r>
      <w:r w:rsidR="00F20CDB">
        <w:rPr>
          <w:sz w:val="28"/>
          <w:szCs w:val="28"/>
        </w:rPr>
        <w:t>и плановый период 202</w:t>
      </w:r>
      <w:r w:rsidR="00466D83">
        <w:rPr>
          <w:sz w:val="28"/>
          <w:szCs w:val="28"/>
        </w:rPr>
        <w:t>4</w:t>
      </w:r>
      <w:r w:rsidR="00F20CDB">
        <w:rPr>
          <w:sz w:val="28"/>
          <w:szCs w:val="28"/>
        </w:rPr>
        <w:t xml:space="preserve"> и 202</w:t>
      </w:r>
      <w:r w:rsidR="00466D83">
        <w:rPr>
          <w:sz w:val="28"/>
          <w:szCs w:val="28"/>
        </w:rPr>
        <w:t>5</w:t>
      </w:r>
      <w:r w:rsidR="00C46D23" w:rsidRPr="00C46D23">
        <w:rPr>
          <w:sz w:val="28"/>
          <w:szCs w:val="28"/>
        </w:rPr>
        <w:t xml:space="preserve"> годов</w:t>
      </w:r>
      <w:r w:rsidR="00B53DDB" w:rsidRPr="00C46D23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 xml:space="preserve">обусловлены необходимостью </w:t>
      </w:r>
      <w:r w:rsidR="002076E1" w:rsidRPr="002076E1">
        <w:rPr>
          <w:color w:val="000000"/>
          <w:sz w:val="28"/>
          <w:szCs w:val="28"/>
        </w:rPr>
        <w:t xml:space="preserve">изменения объема </w:t>
      </w:r>
      <w:bookmarkStart w:id="0" w:name="_GoBack"/>
      <w:bookmarkEnd w:id="0"/>
      <w:r w:rsidR="002076E1" w:rsidRPr="002076E1">
        <w:rPr>
          <w:color w:val="000000"/>
          <w:sz w:val="28"/>
          <w:szCs w:val="28"/>
        </w:rPr>
        <w:t>дефицита бюджета</w:t>
      </w:r>
      <w:r w:rsidR="002076E1">
        <w:rPr>
          <w:color w:val="000000"/>
          <w:sz w:val="28"/>
          <w:szCs w:val="28"/>
        </w:rPr>
        <w:t>,</w:t>
      </w:r>
      <w:r w:rsidR="00625EB9">
        <w:rPr>
          <w:color w:val="000000"/>
          <w:sz w:val="28"/>
          <w:szCs w:val="28"/>
        </w:rPr>
        <w:t>изменения</w:t>
      </w:r>
      <w:r w:rsidRPr="005C62E6">
        <w:rPr>
          <w:color w:val="000000"/>
          <w:sz w:val="28"/>
          <w:szCs w:val="28"/>
        </w:rPr>
        <w:t xml:space="preserve"> объема </w:t>
      </w:r>
      <w:r>
        <w:rPr>
          <w:color w:val="000000"/>
          <w:sz w:val="28"/>
          <w:szCs w:val="28"/>
        </w:rPr>
        <w:t>доходов (</w:t>
      </w:r>
      <w:r w:rsidR="00625EB9">
        <w:rPr>
          <w:color w:val="000000"/>
          <w:sz w:val="28"/>
          <w:szCs w:val="28"/>
        </w:rPr>
        <w:t xml:space="preserve">неналоговых доходов, </w:t>
      </w:r>
      <w:r w:rsidRPr="005C62E6">
        <w:rPr>
          <w:color w:val="000000"/>
          <w:sz w:val="28"/>
          <w:szCs w:val="28"/>
        </w:rPr>
        <w:t>безвозмездных поступлений</w:t>
      </w:r>
      <w:r>
        <w:rPr>
          <w:color w:val="000000"/>
          <w:sz w:val="28"/>
          <w:szCs w:val="28"/>
        </w:rPr>
        <w:t>)</w:t>
      </w:r>
      <w:r w:rsidRPr="005C62E6">
        <w:rPr>
          <w:color w:val="000000"/>
          <w:sz w:val="28"/>
          <w:szCs w:val="28"/>
        </w:rPr>
        <w:t>, корректировкой расходов бюджета</w:t>
      </w:r>
      <w:r w:rsidR="0082709E">
        <w:rPr>
          <w:color w:val="000000"/>
          <w:sz w:val="28"/>
          <w:szCs w:val="28"/>
        </w:rPr>
        <w:t xml:space="preserve"> Новобурецкого сельского </w:t>
      </w:r>
      <w:r w:rsidR="004C55FE">
        <w:rPr>
          <w:color w:val="000000"/>
          <w:sz w:val="28"/>
          <w:szCs w:val="28"/>
        </w:rPr>
        <w:t>поселения</w:t>
      </w:r>
      <w:r w:rsidRPr="005C62E6">
        <w:rPr>
          <w:color w:val="000000"/>
          <w:sz w:val="28"/>
          <w:szCs w:val="28"/>
        </w:rPr>
        <w:t>, уточнением бюджетной классификации.</w:t>
      </w:r>
    </w:p>
    <w:p w:rsidR="00B52198" w:rsidRDefault="00B52198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Pr="004254E8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4254E8">
        <w:rPr>
          <w:color w:val="000000"/>
          <w:sz w:val="28"/>
          <w:szCs w:val="28"/>
        </w:rPr>
        <w:t>ДОХОДЫ</w:t>
      </w:r>
    </w:p>
    <w:p w:rsidR="00466D83" w:rsidRDefault="00C12863" w:rsidP="00C12863">
      <w:pPr>
        <w:ind w:left="-284" w:firstLine="426"/>
        <w:jc w:val="both"/>
        <w:rPr>
          <w:sz w:val="28"/>
          <w:szCs w:val="28"/>
        </w:rPr>
      </w:pPr>
      <w:r w:rsidRPr="00094BF6">
        <w:rPr>
          <w:color w:val="000000"/>
          <w:sz w:val="28"/>
          <w:szCs w:val="28"/>
        </w:rPr>
        <w:t xml:space="preserve">В целом объем доходной части бюджета Новобурецкого сельского </w:t>
      </w:r>
      <w:r w:rsidR="00466D83" w:rsidRPr="00094BF6">
        <w:rPr>
          <w:color w:val="000000"/>
          <w:sz w:val="28"/>
          <w:szCs w:val="28"/>
        </w:rPr>
        <w:t xml:space="preserve">поселения </w:t>
      </w:r>
      <w:r w:rsidR="00466D8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202</w:t>
      </w:r>
      <w:r w:rsidR="00466D8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</w:t>
      </w:r>
      <w:r w:rsidR="00466D83">
        <w:rPr>
          <w:color w:val="000000"/>
          <w:sz w:val="28"/>
          <w:szCs w:val="28"/>
        </w:rPr>
        <w:t xml:space="preserve">составляет </w:t>
      </w:r>
      <w:r w:rsidR="00466D83">
        <w:rPr>
          <w:sz w:val="28"/>
          <w:szCs w:val="28"/>
        </w:rPr>
        <w:t xml:space="preserve">4014,842 тыс. рублей, не изменяется. </w:t>
      </w:r>
    </w:p>
    <w:p w:rsidR="00C12863" w:rsidRDefault="00C12863" w:rsidP="00C12863">
      <w:pPr>
        <w:ind w:left="-284" w:firstLine="426"/>
        <w:jc w:val="both"/>
        <w:rPr>
          <w:color w:val="000000"/>
          <w:sz w:val="28"/>
          <w:szCs w:val="28"/>
        </w:rPr>
      </w:pPr>
      <w:r w:rsidRPr="004254E8">
        <w:rPr>
          <w:color w:val="000000"/>
          <w:sz w:val="28"/>
          <w:szCs w:val="28"/>
        </w:rPr>
        <w:t xml:space="preserve">В объем доходной части бюджета </w:t>
      </w:r>
      <w:r>
        <w:rPr>
          <w:color w:val="000000"/>
          <w:sz w:val="28"/>
          <w:szCs w:val="28"/>
        </w:rPr>
        <w:t xml:space="preserve">Новобурецкого сельского </w:t>
      </w:r>
      <w:r w:rsidRPr="002076E1">
        <w:rPr>
          <w:color w:val="000000"/>
          <w:sz w:val="28"/>
          <w:szCs w:val="28"/>
        </w:rPr>
        <w:t>поселения</w:t>
      </w:r>
      <w:r w:rsidR="00466D83">
        <w:rPr>
          <w:color w:val="000000"/>
          <w:sz w:val="28"/>
          <w:szCs w:val="28"/>
        </w:rPr>
        <w:t>в плановом</w:t>
      </w:r>
      <w:r w:rsidR="002B7AD3">
        <w:rPr>
          <w:color w:val="000000"/>
          <w:sz w:val="28"/>
          <w:szCs w:val="28"/>
        </w:rPr>
        <w:t xml:space="preserve"> периоде 2024</w:t>
      </w:r>
      <w:r>
        <w:rPr>
          <w:color w:val="000000"/>
          <w:sz w:val="28"/>
          <w:szCs w:val="28"/>
        </w:rPr>
        <w:t xml:space="preserve"> и 202</w:t>
      </w:r>
      <w:r w:rsidR="002B7AD3">
        <w:rPr>
          <w:color w:val="000000"/>
          <w:sz w:val="28"/>
          <w:szCs w:val="28"/>
        </w:rPr>
        <w:t>5</w:t>
      </w:r>
      <w:r w:rsidRPr="002076E1">
        <w:rPr>
          <w:color w:val="000000"/>
          <w:sz w:val="28"/>
          <w:szCs w:val="28"/>
        </w:rPr>
        <w:t xml:space="preserve"> годов остается неизменным.</w:t>
      </w:r>
    </w:p>
    <w:p w:rsidR="00C12863" w:rsidRPr="00822CF6" w:rsidRDefault="00C12863" w:rsidP="00C12863">
      <w:pPr>
        <w:ind w:left="-284" w:firstLine="426"/>
        <w:jc w:val="both"/>
        <w:rPr>
          <w:color w:val="000000"/>
          <w:sz w:val="27"/>
          <w:szCs w:val="27"/>
        </w:rPr>
      </w:pPr>
    </w:p>
    <w:p w:rsidR="002076E1" w:rsidRDefault="002076E1" w:rsidP="00594381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B52198" w:rsidRDefault="00B52198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544061" w:rsidRDefault="00DD5956" w:rsidP="008E60F5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Расходная часть бюджета </w:t>
      </w:r>
      <w:r w:rsidR="00761714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 с учетом прилагаемых изменений составит </w:t>
      </w:r>
      <w:r w:rsidR="00466D83">
        <w:rPr>
          <w:sz w:val="28"/>
          <w:szCs w:val="28"/>
        </w:rPr>
        <w:t>4229,245</w:t>
      </w:r>
      <w:r>
        <w:rPr>
          <w:color w:val="000000"/>
          <w:sz w:val="28"/>
          <w:szCs w:val="28"/>
        </w:rPr>
        <w:t xml:space="preserve">тыс. рублей. </w:t>
      </w:r>
    </w:p>
    <w:p w:rsidR="00544061" w:rsidRDefault="00DD5956" w:rsidP="008E60F5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расходной части бюджета предлагается увеличить на 1</w:t>
      </w:r>
      <w:r w:rsidR="00466D83">
        <w:rPr>
          <w:color w:val="000000"/>
          <w:sz w:val="28"/>
          <w:szCs w:val="28"/>
        </w:rPr>
        <w:t>63,403</w:t>
      </w:r>
      <w:r>
        <w:rPr>
          <w:color w:val="000000"/>
          <w:sz w:val="28"/>
          <w:szCs w:val="28"/>
        </w:rPr>
        <w:t xml:space="preserve"> тыс. рублей</w:t>
      </w:r>
      <w:r w:rsidR="00466D8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результате </w:t>
      </w:r>
      <w:r w:rsidR="00544061">
        <w:rPr>
          <w:color w:val="000000"/>
          <w:sz w:val="28"/>
          <w:szCs w:val="28"/>
        </w:rPr>
        <w:t xml:space="preserve">распределения ранее нераспределенного остатка финансовых </w:t>
      </w:r>
      <w:r w:rsidR="00466D83">
        <w:rPr>
          <w:color w:val="000000"/>
          <w:sz w:val="28"/>
          <w:szCs w:val="28"/>
        </w:rPr>
        <w:t>средств.</w:t>
      </w:r>
    </w:p>
    <w:p w:rsidR="00683A8D" w:rsidRDefault="00683A8D" w:rsidP="00355EA1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Планируется</w:t>
      </w:r>
      <w:r w:rsidR="00886092">
        <w:rPr>
          <w:color w:val="000000"/>
          <w:sz w:val="28"/>
          <w:szCs w:val="28"/>
        </w:rPr>
        <w:t xml:space="preserve"> перераспределени</w:t>
      </w:r>
      <w:r>
        <w:rPr>
          <w:color w:val="000000"/>
          <w:sz w:val="28"/>
          <w:szCs w:val="28"/>
        </w:rPr>
        <w:t xml:space="preserve">ебюджетных ассигнований: предлагается уменьшить бюджетные ассигнования, выделенные на благоустройствов сумме </w:t>
      </w:r>
      <w:r w:rsidR="002B7AD3">
        <w:rPr>
          <w:color w:val="000000"/>
          <w:sz w:val="28"/>
          <w:szCs w:val="28"/>
        </w:rPr>
        <w:t>10,000</w:t>
      </w:r>
      <w:r>
        <w:rPr>
          <w:color w:val="000000"/>
          <w:sz w:val="28"/>
          <w:szCs w:val="28"/>
        </w:rPr>
        <w:t xml:space="preserve"> тыс. рублей</w:t>
      </w:r>
      <w:r w:rsidR="00BE5F8F">
        <w:rPr>
          <w:color w:val="000000"/>
          <w:sz w:val="28"/>
          <w:szCs w:val="28"/>
        </w:rPr>
        <w:t>,</w:t>
      </w:r>
      <w:r w:rsidR="00BE5F8F" w:rsidRPr="00BE5F8F">
        <w:rPr>
          <w:color w:val="000000"/>
          <w:sz w:val="28"/>
          <w:szCs w:val="28"/>
        </w:rPr>
        <w:t>в связи отсу</w:t>
      </w:r>
      <w:r w:rsidR="00BE5F8F">
        <w:rPr>
          <w:color w:val="000000"/>
          <w:sz w:val="28"/>
          <w:szCs w:val="28"/>
        </w:rPr>
        <w:t>тствием фактической потребности.</w:t>
      </w:r>
    </w:p>
    <w:p w:rsidR="00683A8D" w:rsidRDefault="00683A8D" w:rsidP="00355EA1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Дополнительные средства, нераспределенный остаток и бюджетные ассигнования за счет перераспределения планируется направить на увеличение расходов: </w:t>
      </w:r>
    </w:p>
    <w:p w:rsidR="00BE5F8F" w:rsidRDefault="00BE5F8F" w:rsidP="00BE5F8F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очистку улиц поселения от снега по дорожному фонду в сумме </w:t>
      </w:r>
      <w:r w:rsidR="002B7AD3">
        <w:rPr>
          <w:color w:val="000000"/>
          <w:sz w:val="28"/>
          <w:szCs w:val="28"/>
        </w:rPr>
        <w:t>43,073</w:t>
      </w:r>
      <w:r>
        <w:rPr>
          <w:color w:val="000000"/>
          <w:sz w:val="28"/>
          <w:szCs w:val="28"/>
        </w:rPr>
        <w:t xml:space="preserve"> тыс. рублей,</w:t>
      </w:r>
    </w:p>
    <w:p w:rsidR="00BE5F8F" w:rsidRDefault="00BE5F8F" w:rsidP="00BE5F8F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договор ГПХ на услуги бухгалтера-финансиста по другим общегосударственным вопросам в сумме </w:t>
      </w:r>
      <w:r w:rsidR="002B7AD3">
        <w:rPr>
          <w:color w:val="000000"/>
          <w:sz w:val="28"/>
          <w:szCs w:val="28"/>
        </w:rPr>
        <w:t>15,600</w:t>
      </w:r>
      <w:r>
        <w:rPr>
          <w:color w:val="000000"/>
          <w:sz w:val="28"/>
          <w:szCs w:val="28"/>
        </w:rPr>
        <w:t xml:space="preserve"> тыс. рублей.</w:t>
      </w:r>
    </w:p>
    <w:p w:rsidR="002B7AD3" w:rsidRDefault="002B7AD3" w:rsidP="002B7AD3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отопление по другим общегосударственным вопросам в сумме 41,000 тыс. рублей.</w:t>
      </w:r>
    </w:p>
    <w:p w:rsidR="002B7AD3" w:rsidRDefault="002B7AD3" w:rsidP="002B7AD3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на заработную плату и страховые взносы специалисту по земельно-имущественным отношениям в сумме 10,000 тыс. рублей.</w:t>
      </w:r>
    </w:p>
    <w:p w:rsidR="002B7AD3" w:rsidRDefault="002B7AD3" w:rsidP="002B7AD3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кадастровые работы </w:t>
      </w:r>
      <w:r w:rsidR="002D7771">
        <w:rPr>
          <w:color w:val="000000"/>
          <w:sz w:val="28"/>
          <w:szCs w:val="28"/>
        </w:rPr>
        <w:t xml:space="preserve">по национальной экономике </w:t>
      </w:r>
      <w:r>
        <w:rPr>
          <w:color w:val="000000"/>
          <w:sz w:val="28"/>
          <w:szCs w:val="28"/>
        </w:rPr>
        <w:t>в сумме 20,000 тыс. рублей</w:t>
      </w:r>
    </w:p>
    <w:p w:rsidR="002D7771" w:rsidRDefault="002D7771" w:rsidP="002B7AD3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покупку и замену ламп по благоустройству в сумме 43,730 тыс. рублей.</w:t>
      </w:r>
    </w:p>
    <w:p w:rsidR="002B7AD3" w:rsidRDefault="002B7AD3" w:rsidP="002B7AD3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2B7AD3" w:rsidRDefault="002B7AD3" w:rsidP="00BE5F8F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BE5F8F" w:rsidRDefault="00BE5F8F" w:rsidP="00355EA1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D36B0D" w:rsidRPr="00D36B0D" w:rsidRDefault="00D36B0D" w:rsidP="00D36B0D">
      <w:pPr>
        <w:tabs>
          <w:tab w:val="left" w:pos="993"/>
        </w:tabs>
        <w:ind w:left="-284" w:firstLine="426"/>
        <w:jc w:val="both"/>
        <w:rPr>
          <w:color w:val="000000"/>
          <w:sz w:val="28"/>
          <w:szCs w:val="28"/>
        </w:rPr>
      </w:pPr>
      <w:r w:rsidRPr="00D36B0D">
        <w:rPr>
          <w:color w:val="000000"/>
          <w:sz w:val="28"/>
          <w:szCs w:val="28"/>
        </w:rPr>
        <w:t>Изменение объема расходов в разрезе разделов и подразделов функциональной классификации расходов бюджета представлено в приложении 7.</w:t>
      </w:r>
    </w:p>
    <w:p w:rsidR="00D36B0D" w:rsidRDefault="00D36B0D" w:rsidP="00355EA1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355EA1" w:rsidRPr="00872178" w:rsidRDefault="00355EA1" w:rsidP="008E60F5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</w:p>
    <w:p w:rsidR="008E60F5" w:rsidRPr="009F54FB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9F54FB">
        <w:rPr>
          <w:color w:val="000000"/>
          <w:sz w:val="28"/>
          <w:szCs w:val="28"/>
        </w:rPr>
        <w:t>ДЕФИЦИТ БЮДЖЕТА И МУНИЦИПАЛЬНЫЙ ДОЛГ</w:t>
      </w:r>
    </w:p>
    <w:p w:rsidR="008E60F5" w:rsidRPr="00BA337C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в доходную и </w:t>
      </w:r>
      <w:r w:rsidR="00277936">
        <w:rPr>
          <w:color w:val="000000"/>
          <w:sz w:val="28"/>
          <w:szCs w:val="28"/>
        </w:rPr>
        <w:t xml:space="preserve">расходную части дефицит бюджета Новобурецкого сельского поселения </w:t>
      </w:r>
      <w:r w:rsidR="00DD3B1E">
        <w:rPr>
          <w:color w:val="000000"/>
          <w:sz w:val="28"/>
          <w:szCs w:val="28"/>
        </w:rPr>
        <w:t>на 202</w:t>
      </w:r>
      <w:r w:rsidR="00D560A5">
        <w:rPr>
          <w:color w:val="000000"/>
          <w:sz w:val="28"/>
          <w:szCs w:val="28"/>
        </w:rPr>
        <w:t>2</w:t>
      </w:r>
      <w:r w:rsidR="00D678D6">
        <w:rPr>
          <w:color w:val="000000"/>
          <w:sz w:val="28"/>
          <w:szCs w:val="28"/>
        </w:rPr>
        <w:t xml:space="preserve"> год составит </w:t>
      </w:r>
      <w:r w:rsidR="002B7AD3">
        <w:rPr>
          <w:color w:val="000000"/>
          <w:sz w:val="28"/>
          <w:szCs w:val="28"/>
        </w:rPr>
        <w:t>214,403</w:t>
      </w:r>
      <w:r w:rsidR="00277936">
        <w:rPr>
          <w:color w:val="000000"/>
          <w:sz w:val="28"/>
          <w:szCs w:val="28"/>
        </w:rPr>
        <w:t>тыс</w:t>
      </w:r>
      <w:proofErr w:type="gramStart"/>
      <w:r w:rsidR="00277936">
        <w:rPr>
          <w:color w:val="000000"/>
          <w:sz w:val="28"/>
          <w:szCs w:val="28"/>
        </w:rPr>
        <w:t>.р</w:t>
      </w:r>
      <w:proofErr w:type="gramEnd"/>
      <w:r w:rsidR="00277936">
        <w:rPr>
          <w:color w:val="000000"/>
          <w:sz w:val="28"/>
          <w:szCs w:val="28"/>
        </w:rPr>
        <w:t>ублей</w:t>
      </w:r>
      <w:r w:rsidRPr="00BA337C">
        <w:rPr>
          <w:color w:val="000000"/>
          <w:sz w:val="28"/>
          <w:szCs w:val="28"/>
        </w:rPr>
        <w:t xml:space="preserve">. </w:t>
      </w:r>
    </w:p>
    <w:p w:rsidR="004C55FE" w:rsidRDefault="004C55FE" w:rsidP="008B78C8">
      <w:pPr>
        <w:spacing w:line="360" w:lineRule="auto"/>
        <w:ind w:right="-1"/>
        <w:jc w:val="both"/>
        <w:rPr>
          <w:b/>
          <w:sz w:val="32"/>
          <w:szCs w:val="32"/>
        </w:rPr>
      </w:pPr>
    </w:p>
    <w:sectPr w:rsidR="004C55FE" w:rsidSect="00D560A5">
      <w:pgSz w:w="11907" w:h="16840" w:code="9"/>
      <w:pgMar w:top="567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04754"/>
    <w:rsid w:val="000154EA"/>
    <w:rsid w:val="00017242"/>
    <w:rsid w:val="00037034"/>
    <w:rsid w:val="0004522D"/>
    <w:rsid w:val="00054B8B"/>
    <w:rsid w:val="00057A74"/>
    <w:rsid w:val="00061657"/>
    <w:rsid w:val="000666DD"/>
    <w:rsid w:val="000732B6"/>
    <w:rsid w:val="00094BF6"/>
    <w:rsid w:val="00095808"/>
    <w:rsid w:val="000A47EF"/>
    <w:rsid w:val="000A7334"/>
    <w:rsid w:val="000B381C"/>
    <w:rsid w:val="000B7F91"/>
    <w:rsid w:val="000D6C55"/>
    <w:rsid w:val="000D71AD"/>
    <w:rsid w:val="00107CFF"/>
    <w:rsid w:val="00113D95"/>
    <w:rsid w:val="0011431E"/>
    <w:rsid w:val="00141ECC"/>
    <w:rsid w:val="00143010"/>
    <w:rsid w:val="0015187F"/>
    <w:rsid w:val="00166802"/>
    <w:rsid w:val="0017343D"/>
    <w:rsid w:val="00182A59"/>
    <w:rsid w:val="00184FF3"/>
    <w:rsid w:val="001C395E"/>
    <w:rsid w:val="001C5214"/>
    <w:rsid w:val="001D023D"/>
    <w:rsid w:val="001F0986"/>
    <w:rsid w:val="00207633"/>
    <w:rsid w:val="002076E1"/>
    <w:rsid w:val="0022664D"/>
    <w:rsid w:val="00234914"/>
    <w:rsid w:val="002602BB"/>
    <w:rsid w:val="00273B48"/>
    <w:rsid w:val="00276365"/>
    <w:rsid w:val="00277936"/>
    <w:rsid w:val="0029544C"/>
    <w:rsid w:val="002A69F6"/>
    <w:rsid w:val="002B190A"/>
    <w:rsid w:val="002B43D9"/>
    <w:rsid w:val="002B7AD3"/>
    <w:rsid w:val="002C2F12"/>
    <w:rsid w:val="002D6DB2"/>
    <w:rsid w:val="002D7771"/>
    <w:rsid w:val="002E1C64"/>
    <w:rsid w:val="002E2B3F"/>
    <w:rsid w:val="00316AB5"/>
    <w:rsid w:val="00322F31"/>
    <w:rsid w:val="00327495"/>
    <w:rsid w:val="00332CBB"/>
    <w:rsid w:val="00346D0E"/>
    <w:rsid w:val="00355EA1"/>
    <w:rsid w:val="00361021"/>
    <w:rsid w:val="00375419"/>
    <w:rsid w:val="00393F50"/>
    <w:rsid w:val="0039755F"/>
    <w:rsid w:val="003A2014"/>
    <w:rsid w:val="003B030F"/>
    <w:rsid w:val="003B48F7"/>
    <w:rsid w:val="003C0012"/>
    <w:rsid w:val="003C2019"/>
    <w:rsid w:val="003D164D"/>
    <w:rsid w:val="003D5E58"/>
    <w:rsid w:val="003E4292"/>
    <w:rsid w:val="0040384C"/>
    <w:rsid w:val="00404139"/>
    <w:rsid w:val="00406E42"/>
    <w:rsid w:val="004279C5"/>
    <w:rsid w:val="00430600"/>
    <w:rsid w:val="0043142F"/>
    <w:rsid w:val="00444604"/>
    <w:rsid w:val="00452CF0"/>
    <w:rsid w:val="00453DD4"/>
    <w:rsid w:val="00466D83"/>
    <w:rsid w:val="00471F7E"/>
    <w:rsid w:val="00472268"/>
    <w:rsid w:val="004763E3"/>
    <w:rsid w:val="004851FA"/>
    <w:rsid w:val="004860A9"/>
    <w:rsid w:val="00492AB3"/>
    <w:rsid w:val="00497E11"/>
    <w:rsid w:val="004A0ECF"/>
    <w:rsid w:val="004A277C"/>
    <w:rsid w:val="004B7543"/>
    <w:rsid w:val="004C55FE"/>
    <w:rsid w:val="004C56A3"/>
    <w:rsid w:val="004F708B"/>
    <w:rsid w:val="00515466"/>
    <w:rsid w:val="0052269D"/>
    <w:rsid w:val="00544061"/>
    <w:rsid w:val="00557D56"/>
    <w:rsid w:val="00567386"/>
    <w:rsid w:val="005866F0"/>
    <w:rsid w:val="00592997"/>
    <w:rsid w:val="00594381"/>
    <w:rsid w:val="005A76E7"/>
    <w:rsid w:val="005D294A"/>
    <w:rsid w:val="005E011B"/>
    <w:rsid w:val="00606923"/>
    <w:rsid w:val="00613301"/>
    <w:rsid w:val="00617AC0"/>
    <w:rsid w:val="006227D1"/>
    <w:rsid w:val="00625EB9"/>
    <w:rsid w:val="0064765A"/>
    <w:rsid w:val="00653349"/>
    <w:rsid w:val="00662016"/>
    <w:rsid w:val="006779C3"/>
    <w:rsid w:val="00680E55"/>
    <w:rsid w:val="00683A8D"/>
    <w:rsid w:val="00684C9A"/>
    <w:rsid w:val="00697629"/>
    <w:rsid w:val="006C2AF1"/>
    <w:rsid w:val="006E0999"/>
    <w:rsid w:val="0070194C"/>
    <w:rsid w:val="00703C67"/>
    <w:rsid w:val="007159A9"/>
    <w:rsid w:val="00744C94"/>
    <w:rsid w:val="00755BA8"/>
    <w:rsid w:val="00761714"/>
    <w:rsid w:val="00764ACC"/>
    <w:rsid w:val="007704D0"/>
    <w:rsid w:val="007826CD"/>
    <w:rsid w:val="00782D8D"/>
    <w:rsid w:val="007B2B0F"/>
    <w:rsid w:val="007B31B7"/>
    <w:rsid w:val="007F5DEC"/>
    <w:rsid w:val="00813C23"/>
    <w:rsid w:val="008226F4"/>
    <w:rsid w:val="0082709E"/>
    <w:rsid w:val="0083474C"/>
    <w:rsid w:val="008473FF"/>
    <w:rsid w:val="00855CC4"/>
    <w:rsid w:val="00872B31"/>
    <w:rsid w:val="00873189"/>
    <w:rsid w:val="00886092"/>
    <w:rsid w:val="008A1BF5"/>
    <w:rsid w:val="008B78C8"/>
    <w:rsid w:val="008C280D"/>
    <w:rsid w:val="008D010A"/>
    <w:rsid w:val="008D34E3"/>
    <w:rsid w:val="008E60F5"/>
    <w:rsid w:val="009042E0"/>
    <w:rsid w:val="009209ED"/>
    <w:rsid w:val="00946B63"/>
    <w:rsid w:val="0095368F"/>
    <w:rsid w:val="009767FE"/>
    <w:rsid w:val="00980CAC"/>
    <w:rsid w:val="009A4B8E"/>
    <w:rsid w:val="009C681A"/>
    <w:rsid w:val="009D3961"/>
    <w:rsid w:val="009D4AA6"/>
    <w:rsid w:val="009E0E2C"/>
    <w:rsid w:val="009E36F6"/>
    <w:rsid w:val="009F360A"/>
    <w:rsid w:val="009F62C1"/>
    <w:rsid w:val="00A0648F"/>
    <w:rsid w:val="00A070BB"/>
    <w:rsid w:val="00A07EE0"/>
    <w:rsid w:val="00A20186"/>
    <w:rsid w:val="00A40BEC"/>
    <w:rsid w:val="00A40CE9"/>
    <w:rsid w:val="00A41F65"/>
    <w:rsid w:val="00A56272"/>
    <w:rsid w:val="00A61FA8"/>
    <w:rsid w:val="00AA0BA0"/>
    <w:rsid w:val="00AA20C9"/>
    <w:rsid w:val="00AC6B37"/>
    <w:rsid w:val="00AD5837"/>
    <w:rsid w:val="00AE2794"/>
    <w:rsid w:val="00AF0ED6"/>
    <w:rsid w:val="00AF29E7"/>
    <w:rsid w:val="00B318E5"/>
    <w:rsid w:val="00B52198"/>
    <w:rsid w:val="00B528D2"/>
    <w:rsid w:val="00B53DDB"/>
    <w:rsid w:val="00B5405A"/>
    <w:rsid w:val="00B63227"/>
    <w:rsid w:val="00B63C59"/>
    <w:rsid w:val="00B71B2F"/>
    <w:rsid w:val="00B73EB7"/>
    <w:rsid w:val="00B76292"/>
    <w:rsid w:val="00B80E9A"/>
    <w:rsid w:val="00B95213"/>
    <w:rsid w:val="00BA1E89"/>
    <w:rsid w:val="00BA4085"/>
    <w:rsid w:val="00BA592D"/>
    <w:rsid w:val="00BB2EE5"/>
    <w:rsid w:val="00BC25A6"/>
    <w:rsid w:val="00BD3014"/>
    <w:rsid w:val="00BD533D"/>
    <w:rsid w:val="00BE5F8F"/>
    <w:rsid w:val="00BF1AA9"/>
    <w:rsid w:val="00C06B81"/>
    <w:rsid w:val="00C100FC"/>
    <w:rsid w:val="00C12863"/>
    <w:rsid w:val="00C446F5"/>
    <w:rsid w:val="00C46D23"/>
    <w:rsid w:val="00C53ECE"/>
    <w:rsid w:val="00C621A9"/>
    <w:rsid w:val="00C63496"/>
    <w:rsid w:val="00C80EC5"/>
    <w:rsid w:val="00C84B50"/>
    <w:rsid w:val="00C915B3"/>
    <w:rsid w:val="00C946E4"/>
    <w:rsid w:val="00CA7F00"/>
    <w:rsid w:val="00CC288E"/>
    <w:rsid w:val="00CC7759"/>
    <w:rsid w:val="00CF1EB4"/>
    <w:rsid w:val="00D021B2"/>
    <w:rsid w:val="00D05802"/>
    <w:rsid w:val="00D1729C"/>
    <w:rsid w:val="00D36B0D"/>
    <w:rsid w:val="00D50D41"/>
    <w:rsid w:val="00D560A5"/>
    <w:rsid w:val="00D56AD1"/>
    <w:rsid w:val="00D66F21"/>
    <w:rsid w:val="00D678D6"/>
    <w:rsid w:val="00D91911"/>
    <w:rsid w:val="00DB4A23"/>
    <w:rsid w:val="00DD3B1E"/>
    <w:rsid w:val="00DD5956"/>
    <w:rsid w:val="00E04616"/>
    <w:rsid w:val="00E108F7"/>
    <w:rsid w:val="00E1333B"/>
    <w:rsid w:val="00E134DB"/>
    <w:rsid w:val="00E22F47"/>
    <w:rsid w:val="00E2459D"/>
    <w:rsid w:val="00E27E66"/>
    <w:rsid w:val="00E54B44"/>
    <w:rsid w:val="00E728D3"/>
    <w:rsid w:val="00E8222F"/>
    <w:rsid w:val="00E86D48"/>
    <w:rsid w:val="00E91BCD"/>
    <w:rsid w:val="00EB036C"/>
    <w:rsid w:val="00EB1D77"/>
    <w:rsid w:val="00EB1F81"/>
    <w:rsid w:val="00EC7D88"/>
    <w:rsid w:val="00F0025A"/>
    <w:rsid w:val="00F1096C"/>
    <w:rsid w:val="00F20CDB"/>
    <w:rsid w:val="00F20DF6"/>
    <w:rsid w:val="00F412D7"/>
    <w:rsid w:val="00F4303F"/>
    <w:rsid w:val="00F44733"/>
    <w:rsid w:val="00F80636"/>
    <w:rsid w:val="00F8159E"/>
    <w:rsid w:val="00FE20FE"/>
    <w:rsid w:val="00FE214C"/>
    <w:rsid w:val="00FF69E1"/>
    <w:rsid w:val="00FF7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79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79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8D0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5</cp:revision>
  <cp:lastPrinted>2023-02-07T10:20:00Z</cp:lastPrinted>
  <dcterms:created xsi:type="dcterms:W3CDTF">2023-01-30T21:32:00Z</dcterms:created>
  <dcterms:modified xsi:type="dcterms:W3CDTF">2023-02-07T10:21:00Z</dcterms:modified>
</cp:coreProperties>
</file>