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3E" w:rsidRDefault="00E05C3E" w:rsidP="004146C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05C3E" w:rsidRDefault="00E05C3E" w:rsidP="004146C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05C3E" w:rsidRDefault="00E05C3E" w:rsidP="004146C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92CB2" w:rsidRPr="00E05C3E" w:rsidRDefault="00292CB2" w:rsidP="004146C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05C3E">
        <w:rPr>
          <w:rFonts w:ascii="Times New Roman" w:hAnsi="Times New Roman"/>
          <w:b/>
          <w:sz w:val="28"/>
          <w:szCs w:val="28"/>
          <w:lang w:val="ru-RU"/>
        </w:rPr>
        <w:t>НОВОБУРЕЦКАЯ СЕЛЬСКАЯ ДУМА</w:t>
      </w:r>
      <w:r w:rsidRPr="00E05C3E">
        <w:rPr>
          <w:rFonts w:ascii="Times New Roman" w:hAnsi="Times New Roman"/>
          <w:b/>
          <w:sz w:val="28"/>
          <w:szCs w:val="28"/>
          <w:lang w:val="ru-RU"/>
        </w:rPr>
        <w:br/>
        <w:t>ВЯТСКОПОЛЯНСКОГО РАЙОНА КИРОВСКОЙ ОБЛАСТИ</w:t>
      </w:r>
    </w:p>
    <w:p w:rsidR="00292CB2" w:rsidRDefault="00292CB2" w:rsidP="00292CB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05C3E" w:rsidRPr="00E05C3E" w:rsidRDefault="00E05C3E" w:rsidP="00292CB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92CB2" w:rsidRPr="00B74C5B" w:rsidRDefault="00292CB2" w:rsidP="00292CB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74C5B">
        <w:rPr>
          <w:rFonts w:ascii="Times New Roman" w:hAnsi="Times New Roman"/>
          <w:b/>
          <w:sz w:val="28"/>
          <w:szCs w:val="28"/>
          <w:lang w:val="ru-RU"/>
        </w:rPr>
        <w:t>РЕШЕНИЕ</w:t>
      </w:r>
    </w:p>
    <w:p w:rsidR="00E05C3E" w:rsidRDefault="00E05C3E" w:rsidP="00292CB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92CB2" w:rsidRPr="00B74C5B" w:rsidRDefault="002C5389" w:rsidP="00292CB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.12.202</w:t>
      </w:r>
      <w:r w:rsidR="00D275D1">
        <w:rPr>
          <w:rFonts w:ascii="Times New Roman" w:hAnsi="Times New Roman"/>
          <w:sz w:val="28"/>
          <w:szCs w:val="28"/>
          <w:lang w:val="ru-RU"/>
        </w:rPr>
        <w:t>4</w:t>
      </w:r>
      <w:r w:rsidR="00292CB2" w:rsidRPr="00B74C5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</w:t>
      </w:r>
      <w:r w:rsidR="009118F5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D275D1">
        <w:rPr>
          <w:rFonts w:ascii="Times New Roman" w:hAnsi="Times New Roman"/>
          <w:sz w:val="28"/>
          <w:szCs w:val="28"/>
          <w:lang w:val="ru-RU"/>
        </w:rPr>
        <w:t xml:space="preserve">                            № </w:t>
      </w:r>
    </w:p>
    <w:p w:rsidR="00292CB2" w:rsidRPr="00B74C5B" w:rsidRDefault="00292CB2" w:rsidP="00292CB2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B74C5B">
        <w:rPr>
          <w:rFonts w:ascii="Times New Roman" w:hAnsi="Times New Roman"/>
          <w:sz w:val="28"/>
          <w:szCs w:val="28"/>
          <w:lang w:val="ru-RU"/>
        </w:rPr>
        <w:t>с. Новый Бурец</w:t>
      </w:r>
    </w:p>
    <w:p w:rsidR="00292CB2" w:rsidRDefault="00292CB2" w:rsidP="00292CB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05C3E" w:rsidRPr="00E05C3E" w:rsidRDefault="00E05C3E" w:rsidP="00292CB2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92CB2" w:rsidRPr="00E05C3E" w:rsidRDefault="00292CB2" w:rsidP="00292CB2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E05C3E">
        <w:rPr>
          <w:rFonts w:ascii="Times New Roman" w:hAnsi="Times New Roman"/>
          <w:sz w:val="28"/>
          <w:szCs w:val="28"/>
          <w:lang w:val="ru-RU"/>
        </w:rPr>
        <w:t xml:space="preserve">О социально-экономическом развитии поселения                           </w:t>
      </w:r>
      <w:r w:rsidR="00D275D1">
        <w:rPr>
          <w:rFonts w:ascii="Times New Roman" w:hAnsi="Times New Roman"/>
          <w:sz w:val="28"/>
          <w:szCs w:val="28"/>
          <w:lang w:val="ru-RU"/>
        </w:rPr>
        <w:t xml:space="preserve">                         за 2024 год и прогнозе на 2025</w:t>
      </w:r>
      <w:r w:rsidRPr="00E05C3E">
        <w:rPr>
          <w:rFonts w:ascii="Times New Roman" w:hAnsi="Times New Roman"/>
          <w:sz w:val="28"/>
          <w:szCs w:val="28"/>
          <w:lang w:val="ru-RU"/>
        </w:rPr>
        <w:t xml:space="preserve"> год</w:t>
      </w:r>
    </w:p>
    <w:p w:rsidR="00292CB2" w:rsidRPr="00E05C3E" w:rsidRDefault="00292CB2" w:rsidP="00292CB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92CB2" w:rsidRPr="00B74C5B" w:rsidRDefault="00292CB2" w:rsidP="00292CB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05C3E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B74C5B">
        <w:rPr>
          <w:rFonts w:ascii="Times New Roman" w:hAnsi="Times New Roman"/>
          <w:sz w:val="28"/>
          <w:szCs w:val="28"/>
          <w:lang w:val="ru-RU"/>
        </w:rPr>
        <w:t>Заслушав и обсудив информацию об итогах социально-экономиче</w:t>
      </w:r>
      <w:r w:rsidR="00D275D1">
        <w:rPr>
          <w:rFonts w:ascii="Times New Roman" w:hAnsi="Times New Roman"/>
          <w:sz w:val="28"/>
          <w:szCs w:val="28"/>
          <w:lang w:val="ru-RU"/>
        </w:rPr>
        <w:t>ского развития поселения за 2024</w:t>
      </w:r>
      <w:r w:rsidRPr="00B74C5B">
        <w:rPr>
          <w:rFonts w:ascii="Times New Roman" w:hAnsi="Times New Roman"/>
          <w:sz w:val="28"/>
          <w:szCs w:val="28"/>
          <w:lang w:val="ru-RU"/>
        </w:rPr>
        <w:t xml:space="preserve"> год и перспективах  разв</w:t>
      </w:r>
      <w:r w:rsidR="00904917" w:rsidRPr="00B74C5B">
        <w:rPr>
          <w:rFonts w:ascii="Times New Roman" w:hAnsi="Times New Roman"/>
          <w:sz w:val="28"/>
          <w:szCs w:val="28"/>
          <w:lang w:val="ru-RU"/>
        </w:rPr>
        <w:t>ит</w:t>
      </w:r>
      <w:r w:rsidR="00D275D1">
        <w:rPr>
          <w:rFonts w:ascii="Times New Roman" w:hAnsi="Times New Roman"/>
          <w:sz w:val="28"/>
          <w:szCs w:val="28"/>
          <w:lang w:val="ru-RU"/>
        </w:rPr>
        <w:t>ия в 2025</w:t>
      </w:r>
      <w:r w:rsidRPr="00B74C5B">
        <w:rPr>
          <w:rFonts w:ascii="Times New Roman" w:hAnsi="Times New Roman"/>
          <w:sz w:val="28"/>
          <w:szCs w:val="28"/>
          <w:lang w:val="ru-RU"/>
        </w:rPr>
        <w:t xml:space="preserve"> году, сельская Дума отмечает, что деятельность администрации была направлена на улучшение жизни людей.</w:t>
      </w:r>
    </w:p>
    <w:p w:rsidR="00292CB2" w:rsidRPr="00D275D1" w:rsidRDefault="003E464E" w:rsidP="00292CB2">
      <w:pPr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D275D1">
        <w:rPr>
          <w:rFonts w:ascii="Times New Roman" w:hAnsi="Times New Roman"/>
          <w:color w:val="FF0000"/>
          <w:sz w:val="28"/>
          <w:szCs w:val="28"/>
          <w:lang w:val="ru-RU"/>
        </w:rPr>
        <w:t>Д</w:t>
      </w:r>
      <w:r w:rsidR="00B024C3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етей </w:t>
      </w:r>
      <w:r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из поселения </w:t>
      </w:r>
      <w:r w:rsidR="00B024C3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возят в </w:t>
      </w:r>
      <w:r w:rsidR="00542488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МКУООШ </w:t>
      </w:r>
      <w:r w:rsidR="00B024C3" w:rsidRPr="00D275D1">
        <w:rPr>
          <w:rFonts w:ascii="Times New Roman" w:hAnsi="Times New Roman"/>
          <w:color w:val="FF0000"/>
          <w:sz w:val="28"/>
          <w:szCs w:val="28"/>
          <w:lang w:val="ru-RU"/>
        </w:rPr>
        <w:t>д</w:t>
      </w:r>
      <w:proofErr w:type="gramStart"/>
      <w:r w:rsidR="00B024C3" w:rsidRPr="00D275D1">
        <w:rPr>
          <w:rFonts w:ascii="Times New Roman" w:hAnsi="Times New Roman"/>
          <w:color w:val="FF0000"/>
          <w:sz w:val="28"/>
          <w:szCs w:val="28"/>
          <w:lang w:val="ru-RU"/>
        </w:rPr>
        <w:t>.С</w:t>
      </w:r>
      <w:proofErr w:type="gramEnd"/>
      <w:r w:rsidR="00B024C3" w:rsidRPr="00D275D1">
        <w:rPr>
          <w:rFonts w:ascii="Times New Roman" w:hAnsi="Times New Roman"/>
          <w:color w:val="FF0000"/>
          <w:sz w:val="28"/>
          <w:szCs w:val="28"/>
          <w:lang w:val="ru-RU"/>
        </w:rPr>
        <w:t>редняя Тойма</w:t>
      </w:r>
      <w:r w:rsidRPr="00D275D1">
        <w:rPr>
          <w:rFonts w:ascii="Times New Roman" w:hAnsi="Times New Roman"/>
          <w:color w:val="FF0000"/>
          <w:sz w:val="28"/>
          <w:szCs w:val="28"/>
          <w:lang w:val="ru-RU"/>
        </w:rPr>
        <w:t>, детский сад работает с8-30 до</w:t>
      </w:r>
      <w:r w:rsidR="00542488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D275D1">
        <w:rPr>
          <w:rFonts w:ascii="Times New Roman" w:hAnsi="Times New Roman"/>
          <w:color w:val="FF0000"/>
          <w:sz w:val="28"/>
          <w:szCs w:val="28"/>
          <w:lang w:val="ru-RU"/>
        </w:rPr>
        <w:t>13-00 часов</w:t>
      </w:r>
      <w:r w:rsidR="00542488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 (нет повара)</w:t>
      </w:r>
      <w:r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 списочная численность 8 человек</w:t>
      </w:r>
      <w:r w:rsidR="002C5389" w:rsidRPr="00D275D1">
        <w:rPr>
          <w:rFonts w:ascii="Times New Roman" w:hAnsi="Times New Roman"/>
          <w:color w:val="FF0000"/>
          <w:sz w:val="28"/>
          <w:szCs w:val="28"/>
          <w:lang w:val="ru-RU"/>
        </w:rPr>
        <w:t>, не</w:t>
      </w:r>
      <w:r w:rsidR="00B024C3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542488" w:rsidRPr="00D275D1">
        <w:rPr>
          <w:rFonts w:ascii="Times New Roman" w:hAnsi="Times New Roman"/>
          <w:color w:val="FF0000"/>
          <w:sz w:val="28"/>
          <w:szCs w:val="28"/>
          <w:lang w:val="ru-RU"/>
        </w:rPr>
        <w:t>работает ФАП</w:t>
      </w:r>
      <w:r w:rsidR="002C5389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 (не</w:t>
      </w:r>
      <w:r w:rsidR="00FF6669" w:rsidRPr="00D275D1">
        <w:rPr>
          <w:rFonts w:ascii="Times New Roman" w:hAnsi="Times New Roman"/>
          <w:color w:val="FF0000"/>
          <w:sz w:val="28"/>
          <w:szCs w:val="28"/>
          <w:lang w:val="ru-RU"/>
        </w:rPr>
        <w:t>т специалистов) ездит терапевт 1</w:t>
      </w:r>
      <w:r w:rsidR="002C5389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 раза в месяц</w:t>
      </w:r>
      <w:r w:rsidR="006D11A2" w:rsidRPr="00D275D1">
        <w:rPr>
          <w:rFonts w:ascii="Times New Roman" w:hAnsi="Times New Roman"/>
          <w:color w:val="FF0000"/>
          <w:sz w:val="28"/>
          <w:szCs w:val="28"/>
          <w:lang w:val="ru-RU"/>
        </w:rPr>
        <w:t>,</w:t>
      </w:r>
      <w:r w:rsidR="002C5389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 работает</w:t>
      </w:r>
      <w:r w:rsidR="006D11A2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 магазин,</w:t>
      </w:r>
      <w:r w:rsidR="00FF6669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 Дом культуры, библиотека</w:t>
      </w:r>
      <w:r w:rsidR="006D11A2" w:rsidRPr="00D275D1">
        <w:rPr>
          <w:rFonts w:ascii="Times New Roman" w:hAnsi="Times New Roman"/>
          <w:color w:val="FF0000"/>
          <w:sz w:val="28"/>
          <w:szCs w:val="28"/>
          <w:lang w:val="ru-RU"/>
        </w:rPr>
        <w:t xml:space="preserve"> есть почтальон</w:t>
      </w:r>
      <w:r w:rsidR="00292CB2" w:rsidRPr="00D275D1">
        <w:rPr>
          <w:rFonts w:ascii="Times New Roman" w:hAnsi="Times New Roman"/>
          <w:color w:val="FF0000"/>
          <w:sz w:val="28"/>
          <w:szCs w:val="28"/>
          <w:lang w:val="ru-RU"/>
        </w:rPr>
        <w:t>.</w:t>
      </w:r>
    </w:p>
    <w:p w:rsidR="00292CB2" w:rsidRPr="00B74C5B" w:rsidRDefault="00292CB2" w:rsidP="00292CB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4C5B">
        <w:rPr>
          <w:rFonts w:ascii="Times New Roman" w:hAnsi="Times New Roman"/>
          <w:sz w:val="28"/>
          <w:szCs w:val="28"/>
          <w:lang w:val="ru-RU"/>
        </w:rPr>
        <w:t xml:space="preserve">      Стаб</w:t>
      </w:r>
      <w:r w:rsidR="006D11A2">
        <w:rPr>
          <w:rFonts w:ascii="Times New Roman" w:hAnsi="Times New Roman"/>
          <w:sz w:val="28"/>
          <w:szCs w:val="28"/>
          <w:lang w:val="ru-RU"/>
        </w:rPr>
        <w:t>ильно работа</w:t>
      </w:r>
      <w:r w:rsidR="000235E5">
        <w:rPr>
          <w:rFonts w:ascii="Times New Roman" w:hAnsi="Times New Roman"/>
          <w:sz w:val="28"/>
          <w:szCs w:val="28"/>
          <w:lang w:val="ru-RU"/>
        </w:rPr>
        <w:t xml:space="preserve">ют  ООО «Русь», </w:t>
      </w:r>
      <w:r w:rsidR="006D11A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1C3">
        <w:rPr>
          <w:rFonts w:ascii="Times New Roman" w:hAnsi="Times New Roman"/>
          <w:sz w:val="28"/>
          <w:szCs w:val="28"/>
          <w:lang w:val="ru-RU"/>
        </w:rPr>
        <w:t>водоснабжение и теплоснабжение осуществляет М</w:t>
      </w:r>
      <w:r w:rsidR="006D11A2">
        <w:rPr>
          <w:rFonts w:ascii="Times New Roman" w:hAnsi="Times New Roman"/>
          <w:sz w:val="28"/>
          <w:szCs w:val="28"/>
          <w:lang w:val="ru-RU"/>
        </w:rPr>
        <w:t>КП</w:t>
      </w:r>
      <w:proofErr w:type="gramStart"/>
      <w:r w:rsidR="006D11A2">
        <w:rPr>
          <w:rFonts w:ascii="Times New Roman" w:hAnsi="Times New Roman"/>
          <w:sz w:val="28"/>
          <w:szCs w:val="28"/>
          <w:lang w:val="ru-RU"/>
        </w:rPr>
        <w:t>«К</w:t>
      </w:r>
      <w:proofErr w:type="gramEnd"/>
      <w:r w:rsidR="006D11A2">
        <w:rPr>
          <w:rFonts w:ascii="Times New Roman" w:hAnsi="Times New Roman"/>
          <w:sz w:val="28"/>
          <w:szCs w:val="28"/>
          <w:lang w:val="ru-RU"/>
        </w:rPr>
        <w:t>оммунальные системы</w:t>
      </w:r>
      <w:r w:rsidRPr="00B74C5B">
        <w:rPr>
          <w:rFonts w:ascii="Times New Roman" w:hAnsi="Times New Roman"/>
          <w:sz w:val="28"/>
          <w:szCs w:val="28"/>
          <w:lang w:val="ru-RU"/>
        </w:rPr>
        <w:t>».</w:t>
      </w:r>
    </w:p>
    <w:p w:rsidR="00292CB2" w:rsidRPr="00B74C5B" w:rsidRDefault="00292CB2" w:rsidP="00292CB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4C5B">
        <w:rPr>
          <w:rFonts w:ascii="Times New Roman" w:hAnsi="Times New Roman"/>
          <w:sz w:val="28"/>
          <w:szCs w:val="28"/>
          <w:lang w:val="ru-RU"/>
        </w:rPr>
        <w:t xml:space="preserve">      В целях укрепления положительных результатов во всех учреждениях поселения,  обеспечения функционирования социальной сферы сельская Дума РЕШИЛА:</w:t>
      </w:r>
    </w:p>
    <w:p w:rsidR="00292CB2" w:rsidRPr="00B74C5B" w:rsidRDefault="00292CB2" w:rsidP="00292CB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4C5B">
        <w:rPr>
          <w:rFonts w:ascii="Times New Roman" w:hAnsi="Times New Roman"/>
          <w:sz w:val="28"/>
          <w:szCs w:val="28"/>
          <w:lang w:val="ru-RU"/>
        </w:rPr>
        <w:t xml:space="preserve">      1. Принять к сведению представленную информацию о социально- экономичес</w:t>
      </w:r>
      <w:r w:rsidR="003921C3">
        <w:rPr>
          <w:rFonts w:ascii="Times New Roman" w:hAnsi="Times New Roman"/>
          <w:sz w:val="28"/>
          <w:szCs w:val="28"/>
          <w:lang w:val="ru-RU"/>
        </w:rPr>
        <w:t xml:space="preserve">ком  развитии  поселения за </w:t>
      </w:r>
      <w:r w:rsidR="00457E1F">
        <w:rPr>
          <w:rFonts w:ascii="Times New Roman" w:hAnsi="Times New Roman"/>
          <w:sz w:val="28"/>
          <w:szCs w:val="28"/>
          <w:lang w:val="ru-RU"/>
        </w:rPr>
        <w:t>202</w:t>
      </w:r>
      <w:r w:rsidR="00D275D1">
        <w:rPr>
          <w:rFonts w:ascii="Times New Roman" w:hAnsi="Times New Roman"/>
          <w:sz w:val="28"/>
          <w:szCs w:val="28"/>
          <w:lang w:val="ru-RU"/>
        </w:rPr>
        <w:t>4</w:t>
      </w:r>
      <w:r w:rsidRPr="00B74C5B">
        <w:rPr>
          <w:rFonts w:ascii="Times New Roman" w:hAnsi="Times New Roman"/>
          <w:sz w:val="28"/>
          <w:szCs w:val="28"/>
          <w:lang w:val="ru-RU"/>
        </w:rPr>
        <w:t xml:space="preserve"> год и перспектива</w:t>
      </w:r>
      <w:r w:rsidR="0029269C" w:rsidRPr="00B74C5B">
        <w:rPr>
          <w:rFonts w:ascii="Times New Roman" w:hAnsi="Times New Roman"/>
          <w:sz w:val="28"/>
          <w:szCs w:val="28"/>
          <w:lang w:val="ru-RU"/>
        </w:rPr>
        <w:t>х развития на 20</w:t>
      </w:r>
      <w:r w:rsidR="00D275D1">
        <w:rPr>
          <w:rFonts w:ascii="Times New Roman" w:hAnsi="Times New Roman"/>
          <w:sz w:val="28"/>
          <w:szCs w:val="28"/>
          <w:lang w:val="ru-RU"/>
        </w:rPr>
        <w:t>25</w:t>
      </w:r>
      <w:r w:rsidRPr="00B74C5B">
        <w:rPr>
          <w:rFonts w:ascii="Times New Roman" w:hAnsi="Times New Roman"/>
          <w:sz w:val="28"/>
          <w:szCs w:val="28"/>
          <w:lang w:val="ru-RU"/>
        </w:rPr>
        <w:t xml:space="preserve"> год.</w:t>
      </w:r>
    </w:p>
    <w:p w:rsidR="00292CB2" w:rsidRPr="00B74C5B" w:rsidRDefault="00292CB2" w:rsidP="00292CB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4C5B">
        <w:rPr>
          <w:rFonts w:ascii="Times New Roman" w:hAnsi="Times New Roman"/>
          <w:sz w:val="28"/>
          <w:szCs w:val="28"/>
          <w:lang w:val="ru-RU"/>
        </w:rPr>
        <w:t xml:space="preserve">      2. Провести необходимый комплекс работ по подготовке объектов социальной сферы в рамках подгот</w:t>
      </w:r>
      <w:r w:rsidR="00C245A4">
        <w:rPr>
          <w:rFonts w:ascii="Times New Roman" w:hAnsi="Times New Roman"/>
          <w:sz w:val="28"/>
          <w:szCs w:val="28"/>
          <w:lang w:val="ru-RU"/>
        </w:rPr>
        <w:t>овки к отопительному сезону 202</w:t>
      </w:r>
      <w:r w:rsidR="00D275D1">
        <w:rPr>
          <w:rFonts w:ascii="Times New Roman" w:hAnsi="Times New Roman"/>
          <w:sz w:val="28"/>
          <w:szCs w:val="28"/>
          <w:lang w:val="ru-RU"/>
        </w:rPr>
        <w:t>5-2026</w:t>
      </w:r>
      <w:r w:rsidRPr="00B74C5B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:rsidR="00292CB2" w:rsidRPr="00B74C5B" w:rsidRDefault="00292CB2" w:rsidP="00292CB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4C5B">
        <w:rPr>
          <w:rFonts w:ascii="Times New Roman" w:hAnsi="Times New Roman"/>
          <w:sz w:val="28"/>
          <w:szCs w:val="28"/>
          <w:lang w:val="ru-RU"/>
        </w:rPr>
        <w:t xml:space="preserve">      3. Обеспечить эффективность расходования бюджетных средств.</w:t>
      </w:r>
    </w:p>
    <w:p w:rsidR="00292CB2" w:rsidRDefault="00292CB2" w:rsidP="00292CB2">
      <w:pPr>
        <w:rPr>
          <w:sz w:val="20"/>
          <w:szCs w:val="20"/>
          <w:lang w:val="ru-RU"/>
        </w:rPr>
      </w:pPr>
    </w:p>
    <w:p w:rsidR="00E05C3E" w:rsidRDefault="00E05C3E" w:rsidP="00292CB2">
      <w:pPr>
        <w:rPr>
          <w:sz w:val="20"/>
          <w:szCs w:val="20"/>
          <w:lang w:val="ru-RU"/>
        </w:rPr>
      </w:pPr>
    </w:p>
    <w:p w:rsidR="00E05C3E" w:rsidRDefault="00E05C3E" w:rsidP="00292CB2">
      <w:pPr>
        <w:rPr>
          <w:sz w:val="20"/>
          <w:szCs w:val="20"/>
          <w:lang w:val="ru-RU"/>
        </w:rPr>
      </w:pPr>
    </w:p>
    <w:p w:rsidR="00E05C3E" w:rsidRDefault="00E05C3E" w:rsidP="00292CB2">
      <w:pPr>
        <w:rPr>
          <w:sz w:val="20"/>
          <w:szCs w:val="20"/>
          <w:lang w:val="ru-RU"/>
        </w:rPr>
      </w:pPr>
    </w:p>
    <w:p w:rsidR="00E05C3E" w:rsidRPr="00E05C3E" w:rsidRDefault="00E05C3E" w:rsidP="00292CB2">
      <w:pPr>
        <w:rPr>
          <w:sz w:val="20"/>
          <w:szCs w:val="20"/>
          <w:lang w:val="ru-RU"/>
        </w:rPr>
      </w:pPr>
    </w:p>
    <w:p w:rsidR="00E05C3E" w:rsidRPr="00E05C3E" w:rsidRDefault="00E05C3E" w:rsidP="00E05C3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05C3E">
        <w:rPr>
          <w:rFonts w:ascii="Times New Roman" w:hAnsi="Times New Roman"/>
          <w:sz w:val="28"/>
          <w:szCs w:val="28"/>
          <w:lang w:val="ru-RU" w:eastAsia="ru-RU"/>
        </w:rPr>
        <w:t>Председатель сельской Думы</w:t>
      </w:r>
      <w:r w:rsidRPr="00E05C3E">
        <w:rPr>
          <w:rFonts w:ascii="Times New Roman" w:hAnsi="Times New Roman"/>
          <w:sz w:val="28"/>
          <w:szCs w:val="28"/>
          <w:lang w:val="ru-RU" w:eastAsia="ru-RU"/>
        </w:rPr>
        <w:tab/>
        <w:t xml:space="preserve"> </w:t>
      </w:r>
      <w:r w:rsidRPr="00E05C3E">
        <w:rPr>
          <w:rFonts w:ascii="Times New Roman" w:hAnsi="Times New Roman"/>
          <w:sz w:val="28"/>
          <w:szCs w:val="28"/>
          <w:lang w:val="ru-RU" w:eastAsia="ru-RU"/>
        </w:rPr>
        <w:tab/>
      </w:r>
      <w:r w:rsidRPr="00E05C3E">
        <w:rPr>
          <w:rFonts w:ascii="Times New Roman" w:hAnsi="Times New Roman"/>
          <w:sz w:val="28"/>
          <w:szCs w:val="28"/>
          <w:lang w:val="ru-RU" w:eastAsia="ru-RU"/>
        </w:rPr>
        <w:tab/>
      </w:r>
      <w:r w:rsidRPr="00E05C3E">
        <w:rPr>
          <w:rFonts w:ascii="Times New Roman" w:hAnsi="Times New Roman"/>
          <w:sz w:val="28"/>
          <w:szCs w:val="28"/>
          <w:lang w:val="ru-RU" w:eastAsia="ru-RU"/>
        </w:rPr>
        <w:tab/>
      </w:r>
      <w:r w:rsidRPr="00E05C3E">
        <w:rPr>
          <w:rFonts w:ascii="Times New Roman" w:hAnsi="Times New Roman"/>
          <w:sz w:val="28"/>
          <w:szCs w:val="28"/>
          <w:lang w:val="ru-RU" w:eastAsia="ru-RU"/>
        </w:rPr>
        <w:tab/>
      </w:r>
      <w:proofErr w:type="spellStart"/>
      <w:r w:rsidRPr="00E05C3E">
        <w:rPr>
          <w:rFonts w:ascii="Times New Roman" w:hAnsi="Times New Roman"/>
          <w:sz w:val="28"/>
          <w:szCs w:val="28"/>
          <w:lang w:val="ru-RU" w:eastAsia="ru-RU"/>
        </w:rPr>
        <w:t>Н.А.Казионова</w:t>
      </w:r>
      <w:proofErr w:type="spellEnd"/>
    </w:p>
    <w:p w:rsidR="00E05C3E" w:rsidRDefault="00E05C3E" w:rsidP="00E05C3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E05C3E" w:rsidRPr="00B74C5B" w:rsidRDefault="00E05C3E" w:rsidP="00E05C3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74C5B">
        <w:rPr>
          <w:rFonts w:ascii="Times New Roman" w:hAnsi="Times New Roman"/>
          <w:sz w:val="28"/>
          <w:szCs w:val="28"/>
          <w:lang w:val="ru-RU" w:eastAsia="ru-RU"/>
        </w:rPr>
        <w:t>Глава Новобурецкого</w:t>
      </w:r>
    </w:p>
    <w:p w:rsidR="00E05C3E" w:rsidRPr="00B74C5B" w:rsidRDefault="00E05C3E" w:rsidP="00E05C3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74C5B">
        <w:rPr>
          <w:rFonts w:ascii="Times New Roman" w:hAnsi="Times New Roman"/>
          <w:sz w:val="28"/>
          <w:szCs w:val="28"/>
          <w:lang w:val="ru-RU" w:eastAsia="ru-RU"/>
        </w:rPr>
        <w:t>сельского поселения</w:t>
      </w:r>
      <w:r w:rsidRPr="00B74C5B">
        <w:rPr>
          <w:rFonts w:ascii="Times New Roman" w:hAnsi="Times New Roman"/>
          <w:sz w:val="28"/>
          <w:szCs w:val="28"/>
          <w:lang w:val="ru-RU" w:eastAsia="ru-RU"/>
        </w:rPr>
        <w:tab/>
      </w:r>
      <w:r w:rsidRPr="00B74C5B">
        <w:rPr>
          <w:rFonts w:ascii="Times New Roman" w:hAnsi="Times New Roman"/>
          <w:sz w:val="28"/>
          <w:szCs w:val="28"/>
          <w:lang w:val="ru-RU" w:eastAsia="ru-RU"/>
        </w:rPr>
        <w:tab/>
      </w:r>
      <w:r w:rsidRPr="00B74C5B">
        <w:rPr>
          <w:rFonts w:ascii="Times New Roman" w:hAnsi="Times New Roman"/>
          <w:sz w:val="28"/>
          <w:szCs w:val="28"/>
          <w:lang w:val="ru-RU" w:eastAsia="ru-RU"/>
        </w:rPr>
        <w:tab/>
      </w:r>
      <w:r w:rsidRPr="00B74C5B">
        <w:rPr>
          <w:rFonts w:ascii="Times New Roman" w:hAnsi="Times New Roman"/>
          <w:sz w:val="28"/>
          <w:szCs w:val="28"/>
          <w:lang w:val="ru-RU" w:eastAsia="ru-RU"/>
        </w:rPr>
        <w:tab/>
      </w:r>
      <w:r w:rsidRPr="00B74C5B">
        <w:rPr>
          <w:rFonts w:ascii="Times New Roman" w:hAnsi="Times New Roman"/>
          <w:sz w:val="28"/>
          <w:szCs w:val="28"/>
          <w:lang w:val="ru-RU" w:eastAsia="ru-RU"/>
        </w:rPr>
        <w:tab/>
      </w:r>
      <w:r w:rsidRPr="00B74C5B">
        <w:rPr>
          <w:rFonts w:ascii="Times New Roman" w:hAnsi="Times New Roman"/>
          <w:sz w:val="28"/>
          <w:szCs w:val="28"/>
          <w:lang w:val="ru-RU" w:eastAsia="ru-RU"/>
        </w:rPr>
        <w:tab/>
        <w:t xml:space="preserve">         Л.В.Бажанова</w:t>
      </w:r>
    </w:p>
    <w:p w:rsidR="006738D3" w:rsidRPr="00B74C5B" w:rsidRDefault="006738D3" w:rsidP="006E108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E1084" w:rsidRPr="00B74C5B" w:rsidRDefault="006E1084" w:rsidP="008529F8">
      <w:pPr>
        <w:rPr>
          <w:rFonts w:ascii="Times New Roman" w:hAnsi="Times New Roman"/>
          <w:b/>
          <w:sz w:val="28"/>
          <w:szCs w:val="28"/>
          <w:lang w:val="ru-RU"/>
        </w:rPr>
      </w:pPr>
    </w:p>
    <w:sectPr w:rsidR="006E1084" w:rsidRPr="00B74C5B" w:rsidSect="00941D1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79C"/>
    <w:multiLevelType w:val="hybridMultilevel"/>
    <w:tmpl w:val="A69C4056"/>
    <w:lvl w:ilvl="0" w:tplc="9202BD96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66C08"/>
    <w:multiLevelType w:val="hybridMultilevel"/>
    <w:tmpl w:val="0156990C"/>
    <w:lvl w:ilvl="0" w:tplc="7B8C464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0CA5F35"/>
    <w:multiLevelType w:val="hybridMultilevel"/>
    <w:tmpl w:val="72D25DDA"/>
    <w:lvl w:ilvl="0" w:tplc="1840A3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61E60D68"/>
    <w:multiLevelType w:val="multilevel"/>
    <w:tmpl w:val="FE12B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674B036B"/>
    <w:multiLevelType w:val="hybridMultilevel"/>
    <w:tmpl w:val="29006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1223DB"/>
    <w:multiLevelType w:val="hybridMultilevel"/>
    <w:tmpl w:val="28B40894"/>
    <w:lvl w:ilvl="0" w:tplc="C4E28490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EB7B09"/>
    <w:multiLevelType w:val="hybridMultilevel"/>
    <w:tmpl w:val="1B0056DE"/>
    <w:lvl w:ilvl="0" w:tplc="6B2260BA">
      <w:start w:val="1"/>
      <w:numFmt w:val="decimal"/>
      <w:lvlText w:val="%1."/>
      <w:lvlJc w:val="left"/>
      <w:pPr>
        <w:ind w:left="5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400DB5"/>
    <w:multiLevelType w:val="multilevel"/>
    <w:tmpl w:val="35C088D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3320" w:hanging="1800"/>
      </w:pPr>
    </w:lvl>
  </w:abstractNum>
  <w:abstractNum w:abstractNumId="8">
    <w:nsid w:val="7F745A64"/>
    <w:multiLevelType w:val="hybridMultilevel"/>
    <w:tmpl w:val="65A01AD2"/>
    <w:lvl w:ilvl="0" w:tplc="8B76CEC8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1263"/>
    <w:rsid w:val="00014C77"/>
    <w:rsid w:val="000235E5"/>
    <w:rsid w:val="00075F3D"/>
    <w:rsid w:val="00086BD1"/>
    <w:rsid w:val="00087815"/>
    <w:rsid w:val="0009647B"/>
    <w:rsid w:val="000C7FA9"/>
    <w:rsid w:val="001067B3"/>
    <w:rsid w:val="00131FC1"/>
    <w:rsid w:val="001A005D"/>
    <w:rsid w:val="002157A0"/>
    <w:rsid w:val="002176A6"/>
    <w:rsid w:val="00261754"/>
    <w:rsid w:val="00275379"/>
    <w:rsid w:val="0029269C"/>
    <w:rsid w:val="00292CB2"/>
    <w:rsid w:val="002C5389"/>
    <w:rsid w:val="002D59B6"/>
    <w:rsid w:val="002E7D18"/>
    <w:rsid w:val="003067D5"/>
    <w:rsid w:val="003421D9"/>
    <w:rsid w:val="0038479A"/>
    <w:rsid w:val="00391EA9"/>
    <w:rsid w:val="003921C3"/>
    <w:rsid w:val="003A34AF"/>
    <w:rsid w:val="003E464E"/>
    <w:rsid w:val="003F3EAC"/>
    <w:rsid w:val="004146C5"/>
    <w:rsid w:val="00457E1F"/>
    <w:rsid w:val="004630A3"/>
    <w:rsid w:val="00471ABB"/>
    <w:rsid w:val="00485F81"/>
    <w:rsid w:val="00505AD3"/>
    <w:rsid w:val="00537FBA"/>
    <w:rsid w:val="00542488"/>
    <w:rsid w:val="00560050"/>
    <w:rsid w:val="005730DE"/>
    <w:rsid w:val="00582DA6"/>
    <w:rsid w:val="00616DB4"/>
    <w:rsid w:val="00647F5E"/>
    <w:rsid w:val="0066617F"/>
    <w:rsid w:val="006738D3"/>
    <w:rsid w:val="006D11A2"/>
    <w:rsid w:val="006D2417"/>
    <w:rsid w:val="006E1084"/>
    <w:rsid w:val="007153BA"/>
    <w:rsid w:val="00721515"/>
    <w:rsid w:val="00723F0D"/>
    <w:rsid w:val="0073180E"/>
    <w:rsid w:val="00785F81"/>
    <w:rsid w:val="007933C9"/>
    <w:rsid w:val="007B595F"/>
    <w:rsid w:val="007B6FFA"/>
    <w:rsid w:val="008135A1"/>
    <w:rsid w:val="008529F8"/>
    <w:rsid w:val="00870651"/>
    <w:rsid w:val="008C0A3D"/>
    <w:rsid w:val="008D156A"/>
    <w:rsid w:val="008F5E39"/>
    <w:rsid w:val="00904917"/>
    <w:rsid w:val="009118F5"/>
    <w:rsid w:val="009221BC"/>
    <w:rsid w:val="00925671"/>
    <w:rsid w:val="00935C54"/>
    <w:rsid w:val="00941D16"/>
    <w:rsid w:val="00967A77"/>
    <w:rsid w:val="009F6E2A"/>
    <w:rsid w:val="00A03384"/>
    <w:rsid w:val="00A1390E"/>
    <w:rsid w:val="00A204DA"/>
    <w:rsid w:val="00A46EBB"/>
    <w:rsid w:val="00A55572"/>
    <w:rsid w:val="00A56D4D"/>
    <w:rsid w:val="00A6036F"/>
    <w:rsid w:val="00A67B31"/>
    <w:rsid w:val="00A97264"/>
    <w:rsid w:val="00AB017C"/>
    <w:rsid w:val="00B024C3"/>
    <w:rsid w:val="00B11263"/>
    <w:rsid w:val="00B15369"/>
    <w:rsid w:val="00B71145"/>
    <w:rsid w:val="00B74C5B"/>
    <w:rsid w:val="00B74E4C"/>
    <w:rsid w:val="00BA05A0"/>
    <w:rsid w:val="00BA0A6E"/>
    <w:rsid w:val="00BB605F"/>
    <w:rsid w:val="00BE5BE2"/>
    <w:rsid w:val="00BF25D1"/>
    <w:rsid w:val="00C1044F"/>
    <w:rsid w:val="00C245A4"/>
    <w:rsid w:val="00C772A5"/>
    <w:rsid w:val="00C7783D"/>
    <w:rsid w:val="00C9048C"/>
    <w:rsid w:val="00CA47AE"/>
    <w:rsid w:val="00CB394E"/>
    <w:rsid w:val="00D04CEA"/>
    <w:rsid w:val="00D275D1"/>
    <w:rsid w:val="00D51C24"/>
    <w:rsid w:val="00D71549"/>
    <w:rsid w:val="00D906AA"/>
    <w:rsid w:val="00D91316"/>
    <w:rsid w:val="00DE571D"/>
    <w:rsid w:val="00DF3D5A"/>
    <w:rsid w:val="00DF4FE1"/>
    <w:rsid w:val="00E05C3E"/>
    <w:rsid w:val="00E7281C"/>
    <w:rsid w:val="00E8493A"/>
    <w:rsid w:val="00E9073F"/>
    <w:rsid w:val="00E9186F"/>
    <w:rsid w:val="00F05C25"/>
    <w:rsid w:val="00F4194D"/>
    <w:rsid w:val="00F41CE1"/>
    <w:rsid w:val="00F56E2A"/>
    <w:rsid w:val="00F7610F"/>
    <w:rsid w:val="00FA4D9E"/>
    <w:rsid w:val="00FC3028"/>
    <w:rsid w:val="00FE0D6D"/>
    <w:rsid w:val="00FF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C3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05C3E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5C3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5C3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5C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5C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E05C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5C3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5C3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5C3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5C3E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86BD1"/>
  </w:style>
  <w:style w:type="character" w:styleId="a5">
    <w:name w:val="Strong"/>
    <w:basedOn w:val="a0"/>
    <w:uiPriority w:val="22"/>
    <w:qFormat/>
    <w:rsid w:val="00E05C3E"/>
    <w:rPr>
      <w:b/>
      <w:bCs/>
    </w:rPr>
  </w:style>
  <w:style w:type="paragraph" w:styleId="a6">
    <w:name w:val="No Spacing"/>
    <w:basedOn w:val="a"/>
    <w:uiPriority w:val="1"/>
    <w:qFormat/>
    <w:rsid w:val="00E05C3E"/>
    <w:rPr>
      <w:szCs w:val="32"/>
    </w:rPr>
  </w:style>
  <w:style w:type="paragraph" w:styleId="a7">
    <w:name w:val="List Paragraph"/>
    <w:basedOn w:val="a"/>
    <w:uiPriority w:val="34"/>
    <w:qFormat/>
    <w:rsid w:val="00E05C3E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E05C3E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E05C3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E05C3E"/>
    <w:rPr>
      <w:rFonts w:asciiTheme="majorHAnsi" w:eastAsiaTheme="majorEastAsia" w:hAnsiTheme="majorHAnsi"/>
    </w:rPr>
  </w:style>
  <w:style w:type="paragraph" w:customStyle="1" w:styleId="msonormalbullet2gifbullet1gif">
    <w:name w:val="msonormalbullet2gifbullet1.gif"/>
    <w:basedOn w:val="a"/>
    <w:rsid w:val="00A204D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msonormalbullet2gifbullet3gif">
    <w:name w:val="msonormalbullet2gifbullet3.gif"/>
    <w:basedOn w:val="a"/>
    <w:rsid w:val="00A204D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6pt">
    <w:name w:val="Основной текст + 6 pt"/>
    <w:aliases w:val="Интервал 0 pt"/>
    <w:basedOn w:val="a0"/>
    <w:rsid w:val="008C0A3D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E05C3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5C3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E05C3E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E05C3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5C3E"/>
    <w:rPr>
      <w:i/>
      <w:iCs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E05C3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E05C3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E05C3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E05C3E"/>
    <w:rPr>
      <w:rFonts w:asciiTheme="majorHAnsi" w:eastAsiaTheme="majorEastAsia" w:hAnsiTheme="majorHAnsi"/>
      <w:sz w:val="24"/>
      <w:szCs w:val="24"/>
    </w:rPr>
  </w:style>
  <w:style w:type="character" w:styleId="ac">
    <w:name w:val="Emphasis"/>
    <w:basedOn w:val="a0"/>
    <w:uiPriority w:val="20"/>
    <w:qFormat/>
    <w:rsid w:val="00E05C3E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E05C3E"/>
    <w:rPr>
      <w:i/>
    </w:rPr>
  </w:style>
  <w:style w:type="character" w:customStyle="1" w:styleId="22">
    <w:name w:val="Цитата 2 Знак"/>
    <w:basedOn w:val="a0"/>
    <w:link w:val="21"/>
    <w:uiPriority w:val="29"/>
    <w:rsid w:val="00E05C3E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5C3E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E05C3E"/>
    <w:rPr>
      <w:b/>
      <w:i/>
      <w:sz w:val="24"/>
    </w:rPr>
  </w:style>
  <w:style w:type="character" w:styleId="af">
    <w:name w:val="Subtle Emphasis"/>
    <w:uiPriority w:val="19"/>
    <w:qFormat/>
    <w:rsid w:val="00E05C3E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5C3E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5C3E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5C3E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5C3E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5C3E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A1816-DF7C-4959-B486-B7512A236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47</cp:revision>
  <cp:lastPrinted>2023-12-21T07:53:00Z</cp:lastPrinted>
  <dcterms:created xsi:type="dcterms:W3CDTF">2002-01-01T00:41:00Z</dcterms:created>
  <dcterms:modified xsi:type="dcterms:W3CDTF">2024-11-18T06:52:00Z</dcterms:modified>
</cp:coreProperties>
</file>