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A92" w:rsidRPr="002D2A92" w:rsidRDefault="002D2A92" w:rsidP="002D2A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2A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9F20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НОВОБУРЕЦКАЯ </w:t>
      </w:r>
      <w:r w:rsidRPr="002D2A92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СЕЛЬСКАЯ  ДУМА</w:t>
      </w:r>
    </w:p>
    <w:p w:rsidR="002D2A92" w:rsidRPr="002D2A92" w:rsidRDefault="009F2037" w:rsidP="009F20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ВЯТСКОПОЛЯНСКОГО РАЙОНА КИРОВСКОЙ ОБЛАСТИ</w:t>
      </w:r>
    </w:p>
    <w:p w:rsidR="002D2A92" w:rsidRPr="002D2A92" w:rsidRDefault="002D2A92" w:rsidP="002D2A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2A92" w:rsidRPr="002D2A92" w:rsidRDefault="002D2A92" w:rsidP="002D2A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2A92" w:rsidRPr="002D2A92" w:rsidRDefault="002D2A92" w:rsidP="002D2A9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D2A92"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:rsidR="002D2A92" w:rsidRPr="002D2A92" w:rsidRDefault="002D2A92" w:rsidP="002D2A92">
      <w:pPr>
        <w:spacing w:after="0" w:line="240" w:lineRule="auto"/>
        <w:jc w:val="center"/>
        <w:rPr>
          <w:rFonts w:ascii="Tahoma" w:eastAsia="Times New Roman" w:hAnsi="Tahoma"/>
          <w:sz w:val="28"/>
          <w:szCs w:val="28"/>
          <w:lang w:eastAsia="ru-RU"/>
        </w:rPr>
      </w:pPr>
    </w:p>
    <w:p w:rsidR="002D2A92" w:rsidRPr="002D2A92" w:rsidRDefault="009F2037" w:rsidP="002D2A92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B72F1">
        <w:rPr>
          <w:rFonts w:ascii="Times New Roman" w:eastAsia="Times New Roman" w:hAnsi="Times New Roman"/>
          <w:sz w:val="28"/>
          <w:szCs w:val="28"/>
          <w:lang w:eastAsia="ru-RU"/>
        </w:rPr>
        <w:t>01.11</w:t>
      </w:r>
      <w:r w:rsidR="00271381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№ </w:t>
      </w:r>
      <w:r w:rsidR="001B72F1">
        <w:rPr>
          <w:rFonts w:ascii="Times New Roman" w:eastAsia="Times New Roman" w:hAnsi="Times New Roman"/>
          <w:sz w:val="28"/>
          <w:szCs w:val="28"/>
          <w:lang w:eastAsia="ru-RU"/>
        </w:rPr>
        <w:t>13</w:t>
      </w:r>
    </w:p>
    <w:p w:rsidR="002D2A92" w:rsidRPr="002D2A92" w:rsidRDefault="002D2A92" w:rsidP="002D2A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2A92" w:rsidRDefault="009F2037" w:rsidP="002D2A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с.Новый Бурец</w:t>
      </w:r>
    </w:p>
    <w:p w:rsidR="002D2A92" w:rsidRPr="002D2A92" w:rsidRDefault="002D2A92" w:rsidP="002D2A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30C1" w:rsidRPr="000A30C1" w:rsidRDefault="000A30C1" w:rsidP="00A84B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30C1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9A28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внесении изменений в </w:t>
      </w:r>
      <w:r w:rsidRPr="000A30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Поряд</w:t>
      </w:r>
      <w:r w:rsidR="009A2811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0A30C1">
        <w:rPr>
          <w:rFonts w:ascii="Times New Roman" w:eastAsia="Times New Roman" w:hAnsi="Times New Roman"/>
          <w:b/>
          <w:sz w:val="28"/>
          <w:szCs w:val="28"/>
          <w:lang w:eastAsia="ru-RU"/>
        </w:rPr>
        <w:t>к размещения сведений о доходах, расходах, об имуществе и обязательствах имущественного характера лиц, заме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щающих муниципальные должности </w:t>
      </w:r>
      <w:r w:rsidRPr="000A30C1">
        <w:rPr>
          <w:rFonts w:ascii="Times New Roman" w:eastAsia="Times New Roman" w:hAnsi="Times New Roman"/>
          <w:b/>
          <w:sz w:val="28"/>
          <w:szCs w:val="28"/>
          <w:lang w:eastAsia="ru-RU"/>
        </w:rPr>
        <w:t>и членов их семей на официальном сайте Вятскополянского района</w:t>
      </w:r>
    </w:p>
    <w:p w:rsidR="003A1A66" w:rsidRPr="00115F0A" w:rsidRDefault="003A1A66" w:rsidP="003A1A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921DA" w:rsidRPr="00C17477" w:rsidRDefault="001921DA" w:rsidP="003A1A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F1302" w:rsidRPr="000772F1" w:rsidRDefault="005F1302" w:rsidP="00875C4B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06D78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742AE9">
        <w:rPr>
          <w:rFonts w:ascii="Times New Roman" w:hAnsi="Times New Roman" w:cs="Times New Roman"/>
          <w:b w:val="0"/>
          <w:sz w:val="28"/>
          <w:szCs w:val="28"/>
        </w:rPr>
        <w:t xml:space="preserve">соответствии </w:t>
      </w:r>
      <w:r w:rsidR="00742AE9" w:rsidRPr="00742AE9">
        <w:rPr>
          <w:rFonts w:ascii="Times New Roman" w:hAnsi="Times New Roman" w:cs="Times New Roman"/>
          <w:b w:val="0"/>
          <w:sz w:val="28"/>
        </w:rPr>
        <w:t>с Федеральн</w:t>
      </w:r>
      <w:r w:rsidR="00C2648B">
        <w:rPr>
          <w:rFonts w:ascii="Times New Roman" w:hAnsi="Times New Roman" w:cs="Times New Roman"/>
          <w:b w:val="0"/>
          <w:sz w:val="28"/>
        </w:rPr>
        <w:t>ым</w:t>
      </w:r>
      <w:r w:rsidR="00950EC0">
        <w:rPr>
          <w:rFonts w:ascii="Times New Roman" w:hAnsi="Times New Roman" w:cs="Times New Roman"/>
          <w:b w:val="0"/>
          <w:sz w:val="28"/>
        </w:rPr>
        <w:t>и</w:t>
      </w:r>
      <w:r w:rsidR="00742AE9" w:rsidRPr="00742AE9">
        <w:rPr>
          <w:rFonts w:ascii="Times New Roman" w:hAnsi="Times New Roman" w:cs="Times New Roman"/>
          <w:b w:val="0"/>
          <w:sz w:val="28"/>
        </w:rPr>
        <w:t xml:space="preserve"> закон</w:t>
      </w:r>
      <w:r w:rsidR="00950EC0">
        <w:rPr>
          <w:rFonts w:ascii="Times New Roman" w:hAnsi="Times New Roman" w:cs="Times New Roman"/>
          <w:b w:val="0"/>
          <w:sz w:val="28"/>
        </w:rPr>
        <w:t>а</w:t>
      </w:r>
      <w:r w:rsidR="00C2648B">
        <w:rPr>
          <w:rFonts w:ascii="Times New Roman" w:hAnsi="Times New Roman" w:cs="Times New Roman"/>
          <w:b w:val="0"/>
          <w:sz w:val="28"/>
        </w:rPr>
        <w:t>м</w:t>
      </w:r>
      <w:r w:rsidR="00950EC0">
        <w:rPr>
          <w:rFonts w:ascii="Times New Roman" w:hAnsi="Times New Roman" w:cs="Times New Roman"/>
          <w:b w:val="0"/>
          <w:sz w:val="28"/>
        </w:rPr>
        <w:t>и от 25</w:t>
      </w:r>
      <w:r w:rsidR="00C2648B">
        <w:rPr>
          <w:rFonts w:ascii="Times New Roman" w:hAnsi="Times New Roman" w:cs="Times New Roman"/>
          <w:b w:val="0"/>
          <w:sz w:val="28"/>
        </w:rPr>
        <w:t>.</w:t>
      </w:r>
      <w:r w:rsidR="00950EC0">
        <w:rPr>
          <w:rFonts w:ascii="Times New Roman" w:hAnsi="Times New Roman" w:cs="Times New Roman"/>
          <w:b w:val="0"/>
          <w:sz w:val="28"/>
        </w:rPr>
        <w:t>12</w:t>
      </w:r>
      <w:r w:rsidR="00C2648B">
        <w:rPr>
          <w:rFonts w:ascii="Times New Roman" w:hAnsi="Times New Roman" w:cs="Times New Roman"/>
          <w:b w:val="0"/>
          <w:sz w:val="28"/>
        </w:rPr>
        <w:t>.20</w:t>
      </w:r>
      <w:r w:rsidR="00950EC0">
        <w:rPr>
          <w:rFonts w:ascii="Times New Roman" w:hAnsi="Times New Roman" w:cs="Times New Roman"/>
          <w:b w:val="0"/>
          <w:sz w:val="28"/>
        </w:rPr>
        <w:t>08</w:t>
      </w:r>
      <w:r w:rsidR="00742AE9" w:rsidRPr="00742AE9">
        <w:rPr>
          <w:rFonts w:ascii="Times New Roman" w:hAnsi="Times New Roman" w:cs="Times New Roman"/>
          <w:b w:val="0"/>
          <w:sz w:val="28"/>
        </w:rPr>
        <w:t xml:space="preserve"> № </w:t>
      </w:r>
      <w:r w:rsidR="00950EC0">
        <w:rPr>
          <w:rFonts w:ascii="Times New Roman" w:hAnsi="Times New Roman" w:cs="Times New Roman"/>
          <w:b w:val="0"/>
          <w:sz w:val="28"/>
        </w:rPr>
        <w:t>273</w:t>
      </w:r>
      <w:r w:rsidR="00742AE9" w:rsidRPr="00742AE9">
        <w:rPr>
          <w:rFonts w:ascii="Times New Roman" w:hAnsi="Times New Roman" w:cs="Times New Roman"/>
          <w:b w:val="0"/>
          <w:sz w:val="28"/>
        </w:rPr>
        <w:t xml:space="preserve">-ФЗ </w:t>
      </w:r>
      <w:r w:rsidR="00C2648B" w:rsidRPr="00C2648B">
        <w:rPr>
          <w:rFonts w:ascii="Times New Roman" w:hAnsi="Times New Roman" w:cs="Times New Roman"/>
          <w:b w:val="0"/>
          <w:sz w:val="28"/>
        </w:rPr>
        <w:t xml:space="preserve">«О </w:t>
      </w:r>
      <w:r w:rsidR="00D86DA5">
        <w:rPr>
          <w:rFonts w:ascii="Times New Roman" w:hAnsi="Times New Roman" w:cs="Times New Roman"/>
          <w:b w:val="0"/>
          <w:sz w:val="28"/>
        </w:rPr>
        <w:t xml:space="preserve"> противодействи</w:t>
      </w:r>
      <w:r w:rsidR="00950EC0">
        <w:rPr>
          <w:rFonts w:ascii="Times New Roman" w:hAnsi="Times New Roman" w:cs="Times New Roman"/>
          <w:b w:val="0"/>
          <w:sz w:val="28"/>
        </w:rPr>
        <w:t>и</w:t>
      </w:r>
      <w:r w:rsidR="00D86DA5">
        <w:rPr>
          <w:rFonts w:ascii="Times New Roman" w:hAnsi="Times New Roman" w:cs="Times New Roman"/>
          <w:b w:val="0"/>
          <w:sz w:val="28"/>
        </w:rPr>
        <w:t xml:space="preserve"> коррупции», </w:t>
      </w:r>
      <w:r w:rsidR="00950EC0">
        <w:rPr>
          <w:rFonts w:ascii="Times New Roman" w:hAnsi="Times New Roman" w:cs="Times New Roman"/>
          <w:b w:val="0"/>
          <w:sz w:val="28"/>
        </w:rPr>
        <w:t>от 03.12</w:t>
      </w:r>
      <w:r w:rsidR="002D2A92">
        <w:rPr>
          <w:rFonts w:ascii="Times New Roman" w:hAnsi="Times New Roman" w:cs="Times New Roman"/>
          <w:b w:val="0"/>
          <w:sz w:val="28"/>
        </w:rPr>
        <w:t>.201</w:t>
      </w:r>
      <w:r w:rsidR="00950EC0">
        <w:rPr>
          <w:rFonts w:ascii="Times New Roman" w:hAnsi="Times New Roman" w:cs="Times New Roman"/>
          <w:b w:val="0"/>
          <w:sz w:val="28"/>
        </w:rPr>
        <w:t>2     № 230-ФЗ</w:t>
      </w:r>
      <w:r w:rsidR="00D86DA5" w:rsidRPr="00D86DA5">
        <w:rPr>
          <w:rFonts w:ascii="Times New Roman" w:hAnsi="Times New Roman" w:cs="Times New Roman"/>
          <w:b w:val="0"/>
          <w:sz w:val="28"/>
        </w:rPr>
        <w:t xml:space="preserve"> «О</w:t>
      </w:r>
      <w:r w:rsidR="00950EC0">
        <w:rPr>
          <w:rFonts w:ascii="Times New Roman" w:hAnsi="Times New Roman" w:cs="Times New Roman"/>
          <w:b w:val="0"/>
          <w:sz w:val="28"/>
        </w:rPr>
        <w:t xml:space="preserve"> контроле за соответствием расходов лиц, замещающих государственные должности, и иных лиц их доходам», Указом Президента Российской Федерации от 18.05.2009 № 561 «Об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опубликования», </w:t>
      </w:r>
      <w:r w:rsidR="00ED5F74" w:rsidRPr="00ED5F74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Уставом муниципального образования </w:t>
      </w:r>
      <w:r w:rsidR="000234E7">
        <w:rPr>
          <w:rFonts w:ascii="Times New Roman" w:hAnsi="Times New Roman" w:cs="Times New Roman"/>
          <w:b w:val="0"/>
          <w:sz w:val="28"/>
          <w:szCs w:val="28"/>
        </w:rPr>
        <w:t>Новобурецкое</w:t>
      </w:r>
      <w:r w:rsidR="002D2A92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</w:t>
      </w:r>
      <w:r w:rsidR="00ED5F74" w:rsidRPr="00ED5F74">
        <w:rPr>
          <w:rFonts w:ascii="Times New Roman" w:hAnsi="Times New Roman" w:cs="Times New Roman"/>
          <w:b w:val="0"/>
          <w:sz w:val="28"/>
          <w:szCs w:val="28"/>
        </w:rPr>
        <w:t>Вятскополянск</w:t>
      </w:r>
      <w:r w:rsidR="002D2A92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ED5F74" w:rsidRPr="00ED5F74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2D2A92">
        <w:rPr>
          <w:rFonts w:ascii="Times New Roman" w:hAnsi="Times New Roman" w:cs="Times New Roman"/>
          <w:b w:val="0"/>
          <w:sz w:val="28"/>
          <w:szCs w:val="28"/>
        </w:rPr>
        <w:t>а</w:t>
      </w:r>
      <w:r w:rsidR="00ED5F74" w:rsidRPr="00ED5F74">
        <w:rPr>
          <w:rFonts w:ascii="Times New Roman" w:hAnsi="Times New Roman" w:cs="Times New Roman"/>
          <w:b w:val="0"/>
          <w:sz w:val="28"/>
          <w:szCs w:val="28"/>
        </w:rPr>
        <w:t xml:space="preserve"> Кировской области</w:t>
      </w:r>
      <w:r w:rsidR="00950EC0">
        <w:rPr>
          <w:rFonts w:ascii="Times New Roman" w:hAnsi="Times New Roman" w:cs="Times New Roman"/>
          <w:b w:val="0"/>
          <w:sz w:val="28"/>
          <w:szCs w:val="28"/>
        </w:rPr>
        <w:t>,</w:t>
      </w:r>
      <w:r w:rsidR="000234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1A39" w:rsidRPr="00EB1A39">
        <w:rPr>
          <w:rFonts w:ascii="Times New Roman" w:hAnsi="Times New Roman" w:cs="Times New Roman"/>
          <w:b w:val="0"/>
          <w:color w:val="000000"/>
          <w:sz w:val="28"/>
          <w:szCs w:val="28"/>
        </w:rPr>
        <w:t>учитывая экспертное заключение  Отдела по ведению регистра му</w:t>
      </w:r>
      <w:r w:rsidR="00EB1A39">
        <w:rPr>
          <w:rFonts w:ascii="Times New Roman" w:hAnsi="Times New Roman" w:cs="Times New Roman"/>
          <w:b w:val="0"/>
          <w:color w:val="000000"/>
          <w:sz w:val="28"/>
          <w:szCs w:val="28"/>
        </w:rPr>
        <w:t>ниципальных правовых актов от 08.09</w:t>
      </w:r>
      <w:r w:rsidR="00EB1A39" w:rsidRPr="00EB1A3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.2022 </w:t>
      </w:r>
      <w:r w:rsidR="00EB1A39">
        <w:rPr>
          <w:rFonts w:ascii="Times New Roman" w:hAnsi="Times New Roman" w:cs="Times New Roman"/>
          <w:b w:val="0"/>
          <w:color w:val="000000"/>
          <w:sz w:val="28"/>
          <w:szCs w:val="28"/>
        </w:rPr>
        <w:t>№ 2729-47-07-03/</w:t>
      </w:r>
      <w:r w:rsidR="0062757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="000234E7" w:rsidRPr="00EB1A39">
        <w:rPr>
          <w:rFonts w:ascii="Times New Roman" w:hAnsi="Times New Roman" w:cs="Times New Roman"/>
          <w:b w:val="0"/>
          <w:sz w:val="28"/>
          <w:szCs w:val="28"/>
        </w:rPr>
        <w:t>Новобурецкая</w:t>
      </w:r>
      <w:r w:rsidR="000234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2A92">
        <w:rPr>
          <w:rFonts w:ascii="Times New Roman" w:hAnsi="Times New Roman" w:cs="Times New Roman"/>
          <w:b w:val="0"/>
          <w:sz w:val="28"/>
          <w:szCs w:val="28"/>
        </w:rPr>
        <w:t>сельская</w:t>
      </w:r>
      <w:r w:rsidR="003A1A66">
        <w:rPr>
          <w:rFonts w:ascii="Times New Roman" w:hAnsi="Times New Roman" w:cs="Times New Roman"/>
          <w:b w:val="0"/>
          <w:sz w:val="28"/>
          <w:szCs w:val="28"/>
        </w:rPr>
        <w:t xml:space="preserve"> Дума </w:t>
      </w:r>
      <w:r w:rsidR="001921DA">
        <w:rPr>
          <w:rFonts w:ascii="Times New Roman" w:hAnsi="Times New Roman" w:cs="Times New Roman"/>
          <w:b w:val="0"/>
          <w:sz w:val="28"/>
          <w:szCs w:val="28"/>
        </w:rPr>
        <w:t>РЕШИЛА</w:t>
      </w:r>
      <w:r w:rsidRPr="000772F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B7363" w:rsidRDefault="000B7363" w:rsidP="00875C4B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7363">
        <w:rPr>
          <w:rFonts w:ascii="Times New Roman" w:hAnsi="Times New Roman"/>
          <w:sz w:val="28"/>
          <w:szCs w:val="28"/>
        </w:rPr>
        <w:t xml:space="preserve">Внести  в Порядок размещения сведений о доходах, расходах, об имуществе и обязательствах имущественного характера лиц, замещающих муниципальные должности и членов их семей на официальном сайте </w:t>
      </w:r>
      <w:r w:rsidRPr="000B7363">
        <w:rPr>
          <w:rFonts w:ascii="Times New Roman" w:hAnsi="Times New Roman"/>
          <w:sz w:val="28"/>
          <w:szCs w:val="28"/>
        </w:rPr>
        <w:lastRenderedPageBreak/>
        <w:t>Вятскополянского района</w:t>
      </w:r>
      <w:r>
        <w:rPr>
          <w:rFonts w:ascii="Times New Roman" w:hAnsi="Times New Roman"/>
          <w:sz w:val="28"/>
          <w:szCs w:val="28"/>
        </w:rPr>
        <w:t>, утверж</w:t>
      </w:r>
      <w:r w:rsidR="00DA361B">
        <w:rPr>
          <w:rFonts w:ascii="Times New Roman" w:hAnsi="Times New Roman"/>
          <w:sz w:val="28"/>
          <w:szCs w:val="28"/>
        </w:rPr>
        <w:t>денный решением Новобурецкой  сельской Думы от 21.12.2017 № 21</w:t>
      </w:r>
      <w:r w:rsidR="0062757D">
        <w:rPr>
          <w:rFonts w:ascii="Times New Roman" w:hAnsi="Times New Roman"/>
          <w:sz w:val="28"/>
          <w:szCs w:val="28"/>
        </w:rPr>
        <w:t xml:space="preserve"> с изменениями от 16.06.2022 № 14</w:t>
      </w:r>
      <w:r w:rsidR="00875C4B">
        <w:rPr>
          <w:rFonts w:ascii="Times New Roman" w:hAnsi="Times New Roman"/>
          <w:sz w:val="28"/>
          <w:szCs w:val="28"/>
        </w:rPr>
        <w:t>, следующее изменение:</w:t>
      </w:r>
    </w:p>
    <w:p w:rsidR="00875C4B" w:rsidRDefault="00875C4B" w:rsidP="00875C4B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подпункт «г» пункта 2 Порядка изложить в новой редакции:</w:t>
      </w:r>
    </w:p>
    <w:p w:rsidR="00875C4B" w:rsidRPr="000B7363" w:rsidRDefault="00AF3EDF" w:rsidP="00875C4B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«г) сведения об источниках получения средств, за счет которых совершены сделки (совершена сделка)</w:t>
      </w:r>
      <w:r w:rsidR="00484291">
        <w:rPr>
          <w:rFonts w:ascii="Times New Roman" w:hAnsi="Times New Roman"/>
          <w:sz w:val="28"/>
          <w:szCs w:val="28"/>
        </w:rPr>
        <w:t xml:space="preserve"> по приобретению земельного участка, другого объекта недвижимого имущества, транспортного средства</w:t>
      </w:r>
      <w:r w:rsidR="00144C7D">
        <w:rPr>
          <w:rFonts w:ascii="Times New Roman" w:hAnsi="Times New Roman"/>
          <w:sz w:val="28"/>
          <w:szCs w:val="28"/>
        </w:rPr>
        <w:t>, ценных бумаг (долей участия, паев в уставных (складочных)</w:t>
      </w:r>
      <w:r w:rsidR="00422957">
        <w:rPr>
          <w:rFonts w:ascii="Times New Roman" w:hAnsi="Times New Roman"/>
          <w:sz w:val="28"/>
          <w:szCs w:val="28"/>
        </w:rPr>
        <w:t xml:space="preserve"> капиталах организаций) цифровых финансовых активов, цифровой</w:t>
      </w:r>
      <w:r w:rsidR="00482881">
        <w:rPr>
          <w:rFonts w:ascii="Times New Roman" w:hAnsi="Times New Roman"/>
          <w:sz w:val="28"/>
          <w:szCs w:val="28"/>
        </w:rPr>
        <w:t xml:space="preserve"> валюты, если общая сумма таких сделок (сумма такой сделки) превышает общий доход служащего</w:t>
      </w:r>
      <w:r w:rsidR="004B70F5">
        <w:rPr>
          <w:rFonts w:ascii="Times New Roman" w:hAnsi="Times New Roman"/>
          <w:sz w:val="28"/>
          <w:szCs w:val="28"/>
        </w:rPr>
        <w:t xml:space="preserve"> (работника) и его супруги (супруга) за три последних года, предшествующих</w:t>
      </w:r>
      <w:r w:rsidR="00FE3679">
        <w:rPr>
          <w:rFonts w:ascii="Times New Roman" w:hAnsi="Times New Roman"/>
          <w:sz w:val="28"/>
          <w:szCs w:val="28"/>
        </w:rPr>
        <w:t xml:space="preserve"> отчетному периоду</w:t>
      </w:r>
      <w:r w:rsidR="00875C4B">
        <w:rPr>
          <w:rFonts w:ascii="Times New Roman" w:hAnsi="Times New Roman"/>
          <w:sz w:val="28"/>
          <w:szCs w:val="28"/>
        </w:rPr>
        <w:t>.».</w:t>
      </w:r>
    </w:p>
    <w:p w:rsidR="001921DA" w:rsidRPr="000B7363" w:rsidRDefault="00350CF4" w:rsidP="00875C4B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7363">
        <w:rPr>
          <w:rFonts w:ascii="Times New Roman" w:hAnsi="Times New Roman"/>
          <w:sz w:val="28"/>
          <w:szCs w:val="28"/>
        </w:rPr>
        <w:t xml:space="preserve">Администрации </w:t>
      </w:r>
      <w:r w:rsidR="00666D08">
        <w:rPr>
          <w:rFonts w:ascii="Times New Roman" w:hAnsi="Times New Roman"/>
          <w:sz w:val="28"/>
          <w:szCs w:val="28"/>
        </w:rPr>
        <w:t>Новобурецкого</w:t>
      </w:r>
      <w:r w:rsidR="002D2A92" w:rsidRPr="000B736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B7363">
        <w:rPr>
          <w:rFonts w:ascii="Times New Roman" w:hAnsi="Times New Roman"/>
          <w:sz w:val="28"/>
          <w:szCs w:val="28"/>
        </w:rPr>
        <w:t xml:space="preserve"> опубликовать настоящее решение в </w:t>
      </w:r>
      <w:r w:rsidR="000B7363" w:rsidRPr="000B7363">
        <w:rPr>
          <w:rFonts w:ascii="Times New Roman" w:hAnsi="Times New Roman"/>
          <w:sz w:val="28"/>
          <w:szCs w:val="28"/>
        </w:rPr>
        <w:t>И</w:t>
      </w:r>
      <w:r w:rsidR="002D2A92" w:rsidRPr="000B7363">
        <w:rPr>
          <w:rFonts w:ascii="Times New Roman" w:hAnsi="Times New Roman"/>
          <w:sz w:val="28"/>
          <w:szCs w:val="28"/>
        </w:rPr>
        <w:t xml:space="preserve">нформационном бюллетене и </w:t>
      </w:r>
      <w:r w:rsidRPr="000B7363">
        <w:rPr>
          <w:rFonts w:ascii="Times New Roman" w:hAnsi="Times New Roman"/>
          <w:sz w:val="28"/>
          <w:szCs w:val="28"/>
        </w:rPr>
        <w:t xml:space="preserve"> разместить на официальном с</w:t>
      </w:r>
      <w:r w:rsidR="00B42581" w:rsidRPr="000B7363">
        <w:rPr>
          <w:rFonts w:ascii="Times New Roman" w:hAnsi="Times New Roman"/>
          <w:sz w:val="28"/>
          <w:szCs w:val="28"/>
        </w:rPr>
        <w:t>айте  Вятскополянского района</w:t>
      </w:r>
      <w:r w:rsidRPr="000B7363">
        <w:rPr>
          <w:rFonts w:ascii="Times New Roman" w:hAnsi="Times New Roman"/>
          <w:sz w:val="28"/>
          <w:szCs w:val="28"/>
        </w:rPr>
        <w:t>.</w:t>
      </w:r>
    </w:p>
    <w:p w:rsidR="00E60085" w:rsidRPr="00E60085" w:rsidRDefault="00A340DA" w:rsidP="00875C4B">
      <w:pPr>
        <w:pStyle w:val="ConsPlusTitle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40DA">
        <w:rPr>
          <w:rFonts w:ascii="Times New Roman" w:hAnsi="Times New Roman" w:cs="Times New Roman"/>
          <w:b w:val="0"/>
          <w:sz w:val="28"/>
          <w:szCs w:val="28"/>
        </w:rPr>
        <w:t>Настоящее решение вступает в силу в соответствии с действующим законодательством.</w:t>
      </w:r>
    </w:p>
    <w:p w:rsidR="005F1302" w:rsidRDefault="005F1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40DA" w:rsidRDefault="00A340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5C4B" w:rsidRDefault="00875C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40DA" w:rsidRPr="000772F1" w:rsidRDefault="00A340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0085" w:rsidRPr="004442D6" w:rsidRDefault="00875C4B" w:rsidP="00E6008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B42581">
        <w:rPr>
          <w:rFonts w:ascii="Times New Roman" w:hAnsi="Times New Roman" w:cs="Times New Roman"/>
          <w:sz w:val="28"/>
          <w:szCs w:val="28"/>
        </w:rPr>
        <w:t>сельской Думы</w:t>
      </w:r>
      <w:r w:rsidR="00E60085">
        <w:rPr>
          <w:rFonts w:ascii="Times New Roman" w:hAnsi="Times New Roman" w:cs="Times New Roman"/>
          <w:sz w:val="28"/>
          <w:szCs w:val="28"/>
        </w:rPr>
        <w:tab/>
      </w:r>
      <w:r w:rsidR="00666D08">
        <w:rPr>
          <w:rFonts w:ascii="Times New Roman" w:hAnsi="Times New Roman" w:cs="Times New Roman"/>
          <w:sz w:val="28"/>
          <w:szCs w:val="28"/>
        </w:rPr>
        <w:t xml:space="preserve">                                           Н.А.Казионова</w:t>
      </w:r>
    </w:p>
    <w:p w:rsidR="005F1302" w:rsidRPr="00C17477" w:rsidRDefault="005F13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1302" w:rsidRDefault="005F13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1302" w:rsidRDefault="005F13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1CB0" w:rsidRPr="00567985" w:rsidRDefault="00567985" w:rsidP="00567985">
      <w:pPr>
        <w:widowControl w:val="0"/>
        <w:autoSpaceDE w:val="0"/>
        <w:autoSpaceDN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985">
        <w:rPr>
          <w:rFonts w:ascii="Times New Roman" w:hAnsi="Times New Roman"/>
          <w:sz w:val="28"/>
          <w:szCs w:val="28"/>
        </w:rPr>
        <w:t>Глава сельского</w:t>
      </w:r>
      <w:r>
        <w:rPr>
          <w:rFonts w:ascii="Times New Roman" w:hAnsi="Times New Roman"/>
          <w:sz w:val="28"/>
          <w:szCs w:val="28"/>
        </w:rPr>
        <w:t xml:space="preserve"> поселения                                                </w:t>
      </w:r>
      <w:r w:rsidR="00666D08">
        <w:rPr>
          <w:rFonts w:ascii="Times New Roman" w:hAnsi="Times New Roman"/>
          <w:sz w:val="28"/>
          <w:szCs w:val="28"/>
        </w:rPr>
        <w:t xml:space="preserve">        Л.В.Бажанова     </w:t>
      </w:r>
    </w:p>
    <w:p w:rsidR="005F1302" w:rsidRPr="002963BA" w:rsidRDefault="005F1302" w:rsidP="00FE3F18">
      <w:pPr>
        <w:pStyle w:val="ConsPlusTitle"/>
        <w:spacing w:line="360" w:lineRule="exact"/>
        <w:jc w:val="both"/>
        <w:rPr>
          <w:b w:val="0"/>
          <w:sz w:val="28"/>
          <w:szCs w:val="28"/>
        </w:rPr>
      </w:pPr>
    </w:p>
    <w:sectPr w:rsidR="005F1302" w:rsidRPr="002963BA" w:rsidSect="00D06D78">
      <w:headerReference w:type="default" r:id="rId8"/>
      <w:pgSz w:w="11905" w:h="16838"/>
      <w:pgMar w:top="1103" w:right="850" w:bottom="1134" w:left="1701" w:header="426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409" w:rsidRDefault="00064409" w:rsidP="00E6027F">
      <w:pPr>
        <w:spacing w:after="0" w:line="240" w:lineRule="auto"/>
      </w:pPr>
      <w:r>
        <w:separator/>
      </w:r>
    </w:p>
  </w:endnote>
  <w:endnote w:type="continuationSeparator" w:id="1">
    <w:p w:rsidR="00064409" w:rsidRDefault="00064409" w:rsidP="00E6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409" w:rsidRDefault="00064409" w:rsidP="00E6027F">
      <w:pPr>
        <w:spacing w:after="0" w:line="240" w:lineRule="auto"/>
      </w:pPr>
      <w:r>
        <w:separator/>
      </w:r>
    </w:p>
  </w:footnote>
  <w:footnote w:type="continuationSeparator" w:id="1">
    <w:p w:rsidR="00064409" w:rsidRDefault="00064409" w:rsidP="00E60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302" w:rsidRDefault="005F1302" w:rsidP="00D06D78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0F07"/>
    <w:multiLevelType w:val="hybridMultilevel"/>
    <w:tmpl w:val="3CCA8366"/>
    <w:lvl w:ilvl="0" w:tplc="C970446C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24312ADA"/>
    <w:multiLevelType w:val="hybridMultilevel"/>
    <w:tmpl w:val="1F9A9D80"/>
    <w:lvl w:ilvl="0" w:tplc="2C3C455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Calibri" w:hAnsi="Calibri" w:cs="Calibr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2F395095"/>
    <w:multiLevelType w:val="hybridMultilevel"/>
    <w:tmpl w:val="78BAD8C4"/>
    <w:lvl w:ilvl="0" w:tplc="8C589376">
      <w:start w:val="1"/>
      <w:numFmt w:val="decimal"/>
      <w:lvlText w:val="%1."/>
      <w:lvlJc w:val="left"/>
      <w:pPr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371970BD"/>
    <w:multiLevelType w:val="hybridMultilevel"/>
    <w:tmpl w:val="12466906"/>
    <w:lvl w:ilvl="0" w:tplc="E682A28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95E34FD"/>
    <w:multiLevelType w:val="hybridMultilevel"/>
    <w:tmpl w:val="841ED42C"/>
    <w:lvl w:ilvl="0" w:tplc="6D421EB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241"/>
    <w:rsid w:val="00001AC8"/>
    <w:rsid w:val="00010C6D"/>
    <w:rsid w:val="000234E7"/>
    <w:rsid w:val="00026BFC"/>
    <w:rsid w:val="00041091"/>
    <w:rsid w:val="00041178"/>
    <w:rsid w:val="00046E73"/>
    <w:rsid w:val="0004794F"/>
    <w:rsid w:val="00050C99"/>
    <w:rsid w:val="00064409"/>
    <w:rsid w:val="000772F1"/>
    <w:rsid w:val="00082771"/>
    <w:rsid w:val="0009387C"/>
    <w:rsid w:val="000949C5"/>
    <w:rsid w:val="00095D25"/>
    <w:rsid w:val="000A30C1"/>
    <w:rsid w:val="000A3D76"/>
    <w:rsid w:val="000B7363"/>
    <w:rsid w:val="000C5E14"/>
    <w:rsid w:val="000D0CD7"/>
    <w:rsid w:val="000E1DB1"/>
    <w:rsid w:val="000E2DC7"/>
    <w:rsid w:val="000E60C8"/>
    <w:rsid w:val="000F3A01"/>
    <w:rsid w:val="00101409"/>
    <w:rsid w:val="00101E3C"/>
    <w:rsid w:val="00112590"/>
    <w:rsid w:val="00113929"/>
    <w:rsid w:val="00114625"/>
    <w:rsid w:val="00115F0A"/>
    <w:rsid w:val="00117035"/>
    <w:rsid w:val="00131D37"/>
    <w:rsid w:val="001439C8"/>
    <w:rsid w:val="00144C7D"/>
    <w:rsid w:val="0016375A"/>
    <w:rsid w:val="00167D6F"/>
    <w:rsid w:val="00176A90"/>
    <w:rsid w:val="001811AB"/>
    <w:rsid w:val="001853B6"/>
    <w:rsid w:val="001921DA"/>
    <w:rsid w:val="00197E08"/>
    <w:rsid w:val="001A53BB"/>
    <w:rsid w:val="001B72F1"/>
    <w:rsid w:val="001D3BC6"/>
    <w:rsid w:val="001E0381"/>
    <w:rsid w:val="001F3040"/>
    <w:rsid w:val="001F6A1C"/>
    <w:rsid w:val="0021782F"/>
    <w:rsid w:val="00237E64"/>
    <w:rsid w:val="00245751"/>
    <w:rsid w:val="002461C3"/>
    <w:rsid w:val="00250818"/>
    <w:rsid w:val="00263838"/>
    <w:rsid w:val="00271381"/>
    <w:rsid w:val="0028660A"/>
    <w:rsid w:val="0028774A"/>
    <w:rsid w:val="00287963"/>
    <w:rsid w:val="00290989"/>
    <w:rsid w:val="00296230"/>
    <w:rsid w:val="002963BA"/>
    <w:rsid w:val="002A3F8E"/>
    <w:rsid w:val="002A5979"/>
    <w:rsid w:val="002B0BC3"/>
    <w:rsid w:val="002B4B0A"/>
    <w:rsid w:val="002C1806"/>
    <w:rsid w:val="002C30EA"/>
    <w:rsid w:val="002D2A92"/>
    <w:rsid w:val="002D33F4"/>
    <w:rsid w:val="002D578B"/>
    <w:rsid w:val="002D72BF"/>
    <w:rsid w:val="002E11D0"/>
    <w:rsid w:val="002E4396"/>
    <w:rsid w:val="002F1470"/>
    <w:rsid w:val="002F3D6B"/>
    <w:rsid w:val="00306A9E"/>
    <w:rsid w:val="00317CE2"/>
    <w:rsid w:val="00322CD8"/>
    <w:rsid w:val="00330E09"/>
    <w:rsid w:val="0033214C"/>
    <w:rsid w:val="00333D03"/>
    <w:rsid w:val="00343255"/>
    <w:rsid w:val="00350CF4"/>
    <w:rsid w:val="00364831"/>
    <w:rsid w:val="003710D1"/>
    <w:rsid w:val="003730E2"/>
    <w:rsid w:val="00386833"/>
    <w:rsid w:val="003930B8"/>
    <w:rsid w:val="003A1A66"/>
    <w:rsid w:val="003A2B55"/>
    <w:rsid w:val="003A3A45"/>
    <w:rsid w:val="003A607B"/>
    <w:rsid w:val="003B05FB"/>
    <w:rsid w:val="003B214E"/>
    <w:rsid w:val="003B5E56"/>
    <w:rsid w:val="003B68DE"/>
    <w:rsid w:val="003E2ACC"/>
    <w:rsid w:val="003F64BE"/>
    <w:rsid w:val="00422957"/>
    <w:rsid w:val="00437444"/>
    <w:rsid w:val="00444ED0"/>
    <w:rsid w:val="00447DE8"/>
    <w:rsid w:val="00453451"/>
    <w:rsid w:val="004548FC"/>
    <w:rsid w:val="00462241"/>
    <w:rsid w:val="00482881"/>
    <w:rsid w:val="004831E1"/>
    <w:rsid w:val="00484291"/>
    <w:rsid w:val="00497552"/>
    <w:rsid w:val="004B70F5"/>
    <w:rsid w:val="004C7160"/>
    <w:rsid w:val="004F3164"/>
    <w:rsid w:val="00513925"/>
    <w:rsid w:val="005224CC"/>
    <w:rsid w:val="00540F87"/>
    <w:rsid w:val="0054155F"/>
    <w:rsid w:val="00544003"/>
    <w:rsid w:val="005447AA"/>
    <w:rsid w:val="005537F3"/>
    <w:rsid w:val="00554EDE"/>
    <w:rsid w:val="00565330"/>
    <w:rsid w:val="00567985"/>
    <w:rsid w:val="005733C4"/>
    <w:rsid w:val="00575692"/>
    <w:rsid w:val="00581B8D"/>
    <w:rsid w:val="00583AF9"/>
    <w:rsid w:val="00592C98"/>
    <w:rsid w:val="00595FC4"/>
    <w:rsid w:val="005A77DD"/>
    <w:rsid w:val="005C3C37"/>
    <w:rsid w:val="005C51D1"/>
    <w:rsid w:val="005D26F0"/>
    <w:rsid w:val="005E2951"/>
    <w:rsid w:val="005E6781"/>
    <w:rsid w:val="005F1255"/>
    <w:rsid w:val="005F1302"/>
    <w:rsid w:val="005F2C9C"/>
    <w:rsid w:val="005F47CC"/>
    <w:rsid w:val="005F7729"/>
    <w:rsid w:val="00601BF0"/>
    <w:rsid w:val="00602FFF"/>
    <w:rsid w:val="00610222"/>
    <w:rsid w:val="00617191"/>
    <w:rsid w:val="00621068"/>
    <w:rsid w:val="006234CF"/>
    <w:rsid w:val="0062757D"/>
    <w:rsid w:val="00641A37"/>
    <w:rsid w:val="00651530"/>
    <w:rsid w:val="00651D7C"/>
    <w:rsid w:val="00656E82"/>
    <w:rsid w:val="006662D9"/>
    <w:rsid w:val="00666D08"/>
    <w:rsid w:val="00671A3B"/>
    <w:rsid w:val="00682E83"/>
    <w:rsid w:val="00693A40"/>
    <w:rsid w:val="006B62DD"/>
    <w:rsid w:val="006B7F21"/>
    <w:rsid w:val="006D341E"/>
    <w:rsid w:val="006F3D94"/>
    <w:rsid w:val="006F4918"/>
    <w:rsid w:val="006F6676"/>
    <w:rsid w:val="006F7AC4"/>
    <w:rsid w:val="007154B9"/>
    <w:rsid w:val="00716628"/>
    <w:rsid w:val="00735905"/>
    <w:rsid w:val="007368DA"/>
    <w:rsid w:val="00742AE9"/>
    <w:rsid w:val="00751BEF"/>
    <w:rsid w:val="007522F4"/>
    <w:rsid w:val="00755252"/>
    <w:rsid w:val="007631B5"/>
    <w:rsid w:val="00782B78"/>
    <w:rsid w:val="00796D1C"/>
    <w:rsid w:val="007A0A35"/>
    <w:rsid w:val="007B1C22"/>
    <w:rsid w:val="007C3010"/>
    <w:rsid w:val="007D7B44"/>
    <w:rsid w:val="007F2983"/>
    <w:rsid w:val="007F5220"/>
    <w:rsid w:val="00804AFE"/>
    <w:rsid w:val="00806D23"/>
    <w:rsid w:val="0081355C"/>
    <w:rsid w:val="00814E0E"/>
    <w:rsid w:val="0083473F"/>
    <w:rsid w:val="008460FF"/>
    <w:rsid w:val="00860824"/>
    <w:rsid w:val="00875C4B"/>
    <w:rsid w:val="00895A86"/>
    <w:rsid w:val="008D240C"/>
    <w:rsid w:val="008D2CF7"/>
    <w:rsid w:val="008E6417"/>
    <w:rsid w:val="008F1629"/>
    <w:rsid w:val="008F3A6A"/>
    <w:rsid w:val="008F79B1"/>
    <w:rsid w:val="00922AB2"/>
    <w:rsid w:val="009427BF"/>
    <w:rsid w:val="00950EC0"/>
    <w:rsid w:val="009637A2"/>
    <w:rsid w:val="0097571E"/>
    <w:rsid w:val="00997F94"/>
    <w:rsid w:val="009A2811"/>
    <w:rsid w:val="009B17C8"/>
    <w:rsid w:val="009C1D32"/>
    <w:rsid w:val="009C61A5"/>
    <w:rsid w:val="009C680E"/>
    <w:rsid w:val="009D626A"/>
    <w:rsid w:val="009E0300"/>
    <w:rsid w:val="009F2037"/>
    <w:rsid w:val="00A02242"/>
    <w:rsid w:val="00A12D0B"/>
    <w:rsid w:val="00A1743F"/>
    <w:rsid w:val="00A32344"/>
    <w:rsid w:val="00A329BD"/>
    <w:rsid w:val="00A329E2"/>
    <w:rsid w:val="00A33906"/>
    <w:rsid w:val="00A340DA"/>
    <w:rsid w:val="00A35745"/>
    <w:rsid w:val="00A406A0"/>
    <w:rsid w:val="00A77A71"/>
    <w:rsid w:val="00A808EB"/>
    <w:rsid w:val="00A84BC8"/>
    <w:rsid w:val="00AA1C3C"/>
    <w:rsid w:val="00AB454D"/>
    <w:rsid w:val="00AD46EA"/>
    <w:rsid w:val="00AF3EDF"/>
    <w:rsid w:val="00B204C6"/>
    <w:rsid w:val="00B20754"/>
    <w:rsid w:val="00B37EB5"/>
    <w:rsid w:val="00B42581"/>
    <w:rsid w:val="00B44DFE"/>
    <w:rsid w:val="00B47092"/>
    <w:rsid w:val="00B6175B"/>
    <w:rsid w:val="00B7394C"/>
    <w:rsid w:val="00B92480"/>
    <w:rsid w:val="00B96F94"/>
    <w:rsid w:val="00B9799D"/>
    <w:rsid w:val="00BA66EA"/>
    <w:rsid w:val="00BB29BD"/>
    <w:rsid w:val="00BB360E"/>
    <w:rsid w:val="00BB7461"/>
    <w:rsid w:val="00BC17A5"/>
    <w:rsid w:val="00BC53BA"/>
    <w:rsid w:val="00C17477"/>
    <w:rsid w:val="00C25AE2"/>
    <w:rsid w:val="00C2648B"/>
    <w:rsid w:val="00C463A5"/>
    <w:rsid w:val="00C50025"/>
    <w:rsid w:val="00C51D0F"/>
    <w:rsid w:val="00C52181"/>
    <w:rsid w:val="00C6499F"/>
    <w:rsid w:val="00C71CB0"/>
    <w:rsid w:val="00C723EF"/>
    <w:rsid w:val="00C814B3"/>
    <w:rsid w:val="00C86B52"/>
    <w:rsid w:val="00C93BBE"/>
    <w:rsid w:val="00C9518F"/>
    <w:rsid w:val="00CA0FF4"/>
    <w:rsid w:val="00CA4A57"/>
    <w:rsid w:val="00CA63E4"/>
    <w:rsid w:val="00CB7994"/>
    <w:rsid w:val="00CC27E3"/>
    <w:rsid w:val="00CF52D2"/>
    <w:rsid w:val="00D0124C"/>
    <w:rsid w:val="00D03770"/>
    <w:rsid w:val="00D04B5D"/>
    <w:rsid w:val="00D06D78"/>
    <w:rsid w:val="00D10E55"/>
    <w:rsid w:val="00D43AD4"/>
    <w:rsid w:val="00D44350"/>
    <w:rsid w:val="00D71685"/>
    <w:rsid w:val="00D86DA5"/>
    <w:rsid w:val="00DA120C"/>
    <w:rsid w:val="00DA361B"/>
    <w:rsid w:val="00DD0B0D"/>
    <w:rsid w:val="00DE0343"/>
    <w:rsid w:val="00DE408F"/>
    <w:rsid w:val="00DF2BF0"/>
    <w:rsid w:val="00E01224"/>
    <w:rsid w:val="00E14748"/>
    <w:rsid w:val="00E4164C"/>
    <w:rsid w:val="00E60085"/>
    <w:rsid w:val="00E6027F"/>
    <w:rsid w:val="00E821F2"/>
    <w:rsid w:val="00E91784"/>
    <w:rsid w:val="00E91F2C"/>
    <w:rsid w:val="00EA6E63"/>
    <w:rsid w:val="00EB0777"/>
    <w:rsid w:val="00EB1A39"/>
    <w:rsid w:val="00EB6753"/>
    <w:rsid w:val="00ED05B5"/>
    <w:rsid w:val="00ED073F"/>
    <w:rsid w:val="00ED5F74"/>
    <w:rsid w:val="00ED7B7C"/>
    <w:rsid w:val="00EE6314"/>
    <w:rsid w:val="00EF08E8"/>
    <w:rsid w:val="00EF3E4C"/>
    <w:rsid w:val="00F047A7"/>
    <w:rsid w:val="00F05BB2"/>
    <w:rsid w:val="00F23C45"/>
    <w:rsid w:val="00F32EEB"/>
    <w:rsid w:val="00F34517"/>
    <w:rsid w:val="00F52254"/>
    <w:rsid w:val="00F602EE"/>
    <w:rsid w:val="00F65E43"/>
    <w:rsid w:val="00F72A01"/>
    <w:rsid w:val="00F763B5"/>
    <w:rsid w:val="00F82F47"/>
    <w:rsid w:val="00F84F39"/>
    <w:rsid w:val="00F90F71"/>
    <w:rsid w:val="00F91017"/>
    <w:rsid w:val="00F94262"/>
    <w:rsid w:val="00F95107"/>
    <w:rsid w:val="00FC7852"/>
    <w:rsid w:val="00FE3679"/>
    <w:rsid w:val="00FE3F18"/>
    <w:rsid w:val="00FF2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6224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uiPriority w:val="99"/>
    <w:rsid w:val="0046224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46224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E6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E6027F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E6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E6027F"/>
    <w:rPr>
      <w:rFonts w:cs="Times New Roman"/>
    </w:rPr>
  </w:style>
  <w:style w:type="paragraph" w:customStyle="1" w:styleId="a7">
    <w:name w:val="Знак Знак"/>
    <w:basedOn w:val="a"/>
    <w:uiPriority w:val="99"/>
    <w:rsid w:val="000772F1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styleId="a8">
    <w:name w:val="Title"/>
    <w:basedOn w:val="a"/>
    <w:link w:val="a9"/>
    <w:uiPriority w:val="99"/>
    <w:qFormat/>
    <w:locked/>
    <w:rsid w:val="00B7394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9">
    <w:name w:val="Название Знак"/>
    <w:link w:val="a8"/>
    <w:uiPriority w:val="99"/>
    <w:locked/>
    <w:rsid w:val="00167D6F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table" w:styleId="aa">
    <w:name w:val="Table Grid"/>
    <w:basedOn w:val="a1"/>
    <w:uiPriority w:val="99"/>
    <w:locked/>
    <w:rsid w:val="007368DA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5E6781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84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A84BC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92503-4B62-4C2C-A157-BEFF36181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АКО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служащий</dc:creator>
  <cp:lastModifiedBy>Admin</cp:lastModifiedBy>
  <cp:revision>50</cp:revision>
  <cp:lastPrinted>2022-05-26T01:48:00Z</cp:lastPrinted>
  <dcterms:created xsi:type="dcterms:W3CDTF">2016-03-29T11:05:00Z</dcterms:created>
  <dcterms:modified xsi:type="dcterms:W3CDTF">2022-06-17T12:14:00Z</dcterms:modified>
</cp:coreProperties>
</file>