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32" w:rsidRDefault="00776332" w:rsidP="00776332">
      <w:pPr>
        <w:jc w:val="center"/>
        <w:rPr>
          <w:b/>
          <w:sz w:val="28"/>
          <w:szCs w:val="28"/>
        </w:rPr>
      </w:pPr>
      <w:r>
        <w:rPr>
          <w:b/>
          <w:sz w:val="28"/>
          <w:szCs w:val="28"/>
        </w:rPr>
        <w:t>НОВОБУРЕЦКАЯ СЕЛЬСКАЯ ДУМА</w:t>
      </w:r>
    </w:p>
    <w:p w:rsidR="00776332" w:rsidRDefault="00776332" w:rsidP="00776332">
      <w:pPr>
        <w:jc w:val="center"/>
        <w:rPr>
          <w:b/>
          <w:sz w:val="28"/>
          <w:szCs w:val="28"/>
        </w:rPr>
      </w:pPr>
      <w:r>
        <w:rPr>
          <w:b/>
          <w:sz w:val="28"/>
          <w:szCs w:val="28"/>
        </w:rPr>
        <w:t>ВЯТСКОПОЛЯНСКОГО РАЙОНА КИРОВСКОЙ ОБЛАСТИ</w:t>
      </w:r>
    </w:p>
    <w:p w:rsidR="00776332" w:rsidRDefault="00776332" w:rsidP="00776332">
      <w:pPr>
        <w:jc w:val="both"/>
        <w:rPr>
          <w:sz w:val="28"/>
          <w:szCs w:val="28"/>
        </w:rPr>
      </w:pPr>
    </w:p>
    <w:p w:rsidR="00776332" w:rsidRDefault="00776332" w:rsidP="00776332">
      <w:pPr>
        <w:jc w:val="center"/>
        <w:rPr>
          <w:b/>
          <w:sz w:val="28"/>
          <w:szCs w:val="28"/>
        </w:rPr>
      </w:pPr>
      <w:r>
        <w:rPr>
          <w:b/>
          <w:sz w:val="28"/>
          <w:szCs w:val="28"/>
        </w:rPr>
        <w:t>РЕШЕНИЕ</w:t>
      </w:r>
    </w:p>
    <w:p w:rsidR="00776332" w:rsidRDefault="00776332" w:rsidP="00776332">
      <w:pPr>
        <w:ind w:firstLine="142"/>
        <w:jc w:val="both"/>
        <w:rPr>
          <w:b/>
          <w:sz w:val="28"/>
          <w:szCs w:val="28"/>
        </w:rPr>
      </w:pPr>
    </w:p>
    <w:tbl>
      <w:tblPr>
        <w:tblW w:w="9360" w:type="dxa"/>
        <w:tblLayout w:type="fixed"/>
        <w:tblCellMar>
          <w:left w:w="70" w:type="dxa"/>
          <w:right w:w="70" w:type="dxa"/>
        </w:tblCellMar>
        <w:tblLook w:val="04A0"/>
      </w:tblPr>
      <w:tblGrid>
        <w:gridCol w:w="1843"/>
        <w:gridCol w:w="5173"/>
        <w:gridCol w:w="497"/>
        <w:gridCol w:w="1847"/>
      </w:tblGrid>
      <w:tr w:rsidR="00776332" w:rsidTr="00776332">
        <w:tc>
          <w:tcPr>
            <w:tcW w:w="1843" w:type="dxa"/>
            <w:tcBorders>
              <w:top w:val="nil"/>
              <w:left w:val="nil"/>
              <w:bottom w:val="single" w:sz="4" w:space="0" w:color="auto"/>
              <w:right w:val="nil"/>
            </w:tcBorders>
          </w:tcPr>
          <w:p w:rsidR="00776332" w:rsidRDefault="008775B9">
            <w:pPr>
              <w:spacing w:line="276" w:lineRule="auto"/>
              <w:jc w:val="both"/>
              <w:rPr>
                <w:rFonts w:eastAsia="Calibri"/>
                <w:sz w:val="28"/>
                <w:szCs w:val="28"/>
                <w:lang w:eastAsia="en-US"/>
              </w:rPr>
            </w:pPr>
            <w:r>
              <w:rPr>
                <w:rFonts w:eastAsia="Calibri"/>
                <w:sz w:val="28"/>
                <w:szCs w:val="28"/>
                <w:lang w:eastAsia="en-US"/>
              </w:rPr>
              <w:t>11.05.2017</w:t>
            </w:r>
          </w:p>
        </w:tc>
        <w:tc>
          <w:tcPr>
            <w:tcW w:w="5173" w:type="dxa"/>
          </w:tcPr>
          <w:p w:rsidR="00776332" w:rsidRDefault="00776332">
            <w:pPr>
              <w:spacing w:line="276" w:lineRule="auto"/>
              <w:jc w:val="both"/>
              <w:rPr>
                <w:rFonts w:eastAsia="Calibri"/>
                <w:position w:val="-6"/>
                <w:sz w:val="28"/>
                <w:szCs w:val="28"/>
                <w:u w:val="single"/>
                <w:lang w:eastAsia="en-US"/>
              </w:rPr>
            </w:pPr>
          </w:p>
        </w:tc>
        <w:tc>
          <w:tcPr>
            <w:tcW w:w="497" w:type="dxa"/>
            <w:hideMark/>
          </w:tcPr>
          <w:p w:rsidR="00776332" w:rsidRDefault="00776332">
            <w:pPr>
              <w:spacing w:line="276" w:lineRule="auto"/>
              <w:jc w:val="both"/>
              <w:rPr>
                <w:rFonts w:eastAsia="Calibri"/>
                <w:sz w:val="28"/>
                <w:szCs w:val="28"/>
                <w:lang w:eastAsia="en-US"/>
              </w:rPr>
            </w:pPr>
            <w:r>
              <w:rPr>
                <w:rFonts w:eastAsia="Calibri"/>
                <w:position w:val="-6"/>
                <w:sz w:val="28"/>
                <w:szCs w:val="28"/>
              </w:rPr>
              <w:t>№</w:t>
            </w:r>
          </w:p>
        </w:tc>
        <w:tc>
          <w:tcPr>
            <w:tcW w:w="1847" w:type="dxa"/>
            <w:tcBorders>
              <w:top w:val="nil"/>
              <w:left w:val="nil"/>
              <w:bottom w:val="single" w:sz="4" w:space="0" w:color="auto"/>
              <w:right w:val="nil"/>
            </w:tcBorders>
          </w:tcPr>
          <w:p w:rsidR="00776332" w:rsidRDefault="008775B9">
            <w:pPr>
              <w:spacing w:line="276" w:lineRule="auto"/>
              <w:jc w:val="both"/>
              <w:rPr>
                <w:rFonts w:eastAsia="Calibri"/>
                <w:sz w:val="28"/>
                <w:szCs w:val="28"/>
                <w:lang w:eastAsia="en-US"/>
              </w:rPr>
            </w:pPr>
            <w:r>
              <w:rPr>
                <w:rFonts w:eastAsia="Calibri"/>
                <w:sz w:val="28"/>
                <w:szCs w:val="28"/>
                <w:lang w:eastAsia="en-US"/>
              </w:rPr>
              <w:t>16</w:t>
            </w:r>
          </w:p>
        </w:tc>
      </w:tr>
      <w:tr w:rsidR="00776332" w:rsidTr="00776332">
        <w:trPr>
          <w:trHeight w:val="307"/>
        </w:trPr>
        <w:tc>
          <w:tcPr>
            <w:tcW w:w="9360" w:type="dxa"/>
            <w:gridSpan w:val="4"/>
            <w:hideMark/>
          </w:tcPr>
          <w:p w:rsidR="00776332" w:rsidRDefault="00776332">
            <w:pPr>
              <w:spacing w:line="360" w:lineRule="auto"/>
              <w:jc w:val="center"/>
              <w:rPr>
                <w:rFonts w:eastAsia="Calibri"/>
                <w:sz w:val="28"/>
                <w:szCs w:val="28"/>
                <w:lang w:eastAsia="en-US"/>
              </w:rPr>
            </w:pPr>
            <w:r>
              <w:rPr>
                <w:rFonts w:eastAsia="Calibri"/>
                <w:sz w:val="28"/>
                <w:szCs w:val="28"/>
              </w:rPr>
              <w:t xml:space="preserve">с. </w:t>
            </w:r>
            <w:r w:rsidR="00876C63">
              <w:rPr>
                <w:rFonts w:eastAsia="Calibri"/>
                <w:sz w:val="28"/>
                <w:szCs w:val="28"/>
              </w:rPr>
              <w:t>Новый</w:t>
            </w:r>
            <w:r w:rsidR="00ED17F3">
              <w:rPr>
                <w:rFonts w:eastAsia="Calibri"/>
                <w:sz w:val="28"/>
                <w:szCs w:val="28"/>
              </w:rPr>
              <w:t xml:space="preserve"> </w:t>
            </w:r>
            <w:r w:rsidR="00876C63">
              <w:rPr>
                <w:rFonts w:eastAsia="Calibri"/>
                <w:sz w:val="28"/>
                <w:szCs w:val="28"/>
              </w:rPr>
              <w:t>Бурец</w:t>
            </w:r>
          </w:p>
        </w:tc>
      </w:tr>
    </w:tbl>
    <w:p w:rsidR="00776332" w:rsidRDefault="00776332" w:rsidP="00776332">
      <w:pPr>
        <w:shd w:val="clear" w:color="auto" w:fill="FFFFFF"/>
        <w:jc w:val="both"/>
        <w:rPr>
          <w:sz w:val="28"/>
          <w:szCs w:val="28"/>
        </w:rPr>
      </w:pPr>
    </w:p>
    <w:p w:rsidR="00776332" w:rsidRDefault="00776332" w:rsidP="00776332">
      <w:pPr>
        <w:pStyle w:val="ConsPlusTitlePage"/>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статусе депутата Новобурецкой сельской Думы и главы Новобурецкого сельского поселения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6"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0E01F0">
        <w:rPr>
          <w:rFonts w:ascii="Times New Roman" w:hAnsi="Times New Roman" w:cs="Times New Roman"/>
          <w:sz w:val="28"/>
          <w:szCs w:val="28"/>
        </w:rPr>
        <w:t>,</w:t>
      </w:r>
      <w:r w:rsidR="00973882">
        <w:rPr>
          <w:rFonts w:ascii="Times New Roman" w:hAnsi="Times New Roman" w:cs="Times New Roman"/>
          <w:sz w:val="28"/>
          <w:szCs w:val="28"/>
        </w:rPr>
        <w:t xml:space="preserve"> </w:t>
      </w:r>
      <w:proofErr w:type="spellStart"/>
      <w:r w:rsidR="00973882">
        <w:rPr>
          <w:rFonts w:ascii="Times New Roman" w:hAnsi="Times New Roman" w:cs="Times New Roman"/>
          <w:sz w:val="28"/>
          <w:szCs w:val="28"/>
        </w:rPr>
        <w:t>Новобурецкая</w:t>
      </w:r>
      <w:proofErr w:type="spellEnd"/>
      <w:r>
        <w:rPr>
          <w:rFonts w:ascii="Times New Roman" w:hAnsi="Times New Roman" w:cs="Times New Roman"/>
          <w:sz w:val="28"/>
          <w:szCs w:val="28"/>
        </w:rPr>
        <w:t xml:space="preserve"> сельская Дума РЕШИЛА:</w:t>
      </w:r>
    </w:p>
    <w:p w:rsidR="00776332" w:rsidRDefault="00776332" w:rsidP="0077633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8" w:anchor="P41" w:history="1">
        <w:r>
          <w:rPr>
            <w:rStyle w:val="a7"/>
            <w:rFonts w:ascii="Times New Roman" w:hAnsi="Times New Roman" w:cs="Times New Roman"/>
            <w:sz w:val="28"/>
            <w:szCs w:val="28"/>
          </w:rPr>
          <w:t>Положение</w:t>
        </w:r>
      </w:hyperlink>
      <w:r w:rsidR="00973882">
        <w:rPr>
          <w:rFonts w:ascii="Times New Roman" w:hAnsi="Times New Roman" w:cs="Times New Roman"/>
          <w:sz w:val="28"/>
          <w:szCs w:val="28"/>
        </w:rPr>
        <w:t xml:space="preserve"> о статусе депутата Новобурецкой сельской Думы и главы Новобурецкого</w:t>
      </w:r>
      <w:r>
        <w:rPr>
          <w:rFonts w:ascii="Times New Roman" w:hAnsi="Times New Roman" w:cs="Times New Roman"/>
          <w:sz w:val="28"/>
          <w:szCs w:val="28"/>
        </w:rPr>
        <w:t xml:space="preserve"> сельского поселения</w:t>
      </w:r>
      <w:r w:rsidR="00965F05">
        <w:rPr>
          <w:rFonts w:ascii="Times New Roman" w:hAnsi="Times New Roman" w:cs="Times New Roman"/>
          <w:sz w:val="28"/>
          <w:szCs w:val="28"/>
        </w:rPr>
        <w:t>. Прилагается</w:t>
      </w:r>
      <w:r>
        <w:rPr>
          <w:rFonts w:ascii="Times New Roman" w:hAnsi="Times New Roman" w:cs="Times New Roman"/>
          <w:sz w:val="28"/>
          <w:szCs w:val="28"/>
        </w:rPr>
        <w:t>.</w:t>
      </w:r>
    </w:p>
    <w:p w:rsidR="00776332" w:rsidRDefault="00776332" w:rsidP="0077633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776332" w:rsidRDefault="00EA26C0" w:rsidP="0077633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2.1. решение Новобурецкой сельской Думы от 24.03.2009 № 5</w:t>
      </w:r>
      <w:r w:rsidR="00776332">
        <w:rPr>
          <w:rFonts w:ascii="Times New Roman" w:hAnsi="Times New Roman" w:cs="Times New Roman"/>
          <w:sz w:val="28"/>
          <w:szCs w:val="28"/>
        </w:rPr>
        <w:t xml:space="preserve"> «Об утверждении Положе</w:t>
      </w:r>
      <w:r>
        <w:rPr>
          <w:rFonts w:ascii="Times New Roman" w:hAnsi="Times New Roman" w:cs="Times New Roman"/>
          <w:sz w:val="28"/>
          <w:szCs w:val="28"/>
        </w:rPr>
        <w:t>ния о статусе депутата Новобурецкой сельской</w:t>
      </w:r>
      <w:r w:rsidR="00776332">
        <w:rPr>
          <w:rFonts w:ascii="Times New Roman" w:hAnsi="Times New Roman" w:cs="Times New Roman"/>
          <w:sz w:val="28"/>
          <w:szCs w:val="28"/>
        </w:rPr>
        <w:t xml:space="preserve"> Думы и главы поселения»;</w:t>
      </w:r>
    </w:p>
    <w:p w:rsidR="00776332" w:rsidRDefault="00A34C83" w:rsidP="0077633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2.2. решение Новобурецкой сельской Думы от 24.06</w:t>
      </w:r>
      <w:r w:rsidR="00776332">
        <w:rPr>
          <w:rFonts w:ascii="Times New Roman" w:hAnsi="Times New Roman" w:cs="Times New Roman"/>
          <w:sz w:val="28"/>
          <w:szCs w:val="28"/>
        </w:rPr>
        <w:t>.20</w:t>
      </w:r>
      <w:r>
        <w:rPr>
          <w:rFonts w:ascii="Times New Roman" w:hAnsi="Times New Roman" w:cs="Times New Roman"/>
          <w:sz w:val="28"/>
          <w:szCs w:val="28"/>
        </w:rPr>
        <w:t>09 № 13</w:t>
      </w:r>
      <w:r w:rsidR="00776332">
        <w:rPr>
          <w:rFonts w:ascii="Times New Roman" w:hAnsi="Times New Roman" w:cs="Times New Roman"/>
          <w:sz w:val="28"/>
          <w:szCs w:val="28"/>
        </w:rPr>
        <w:t xml:space="preserve"> «О внесении изменений в Положе</w:t>
      </w:r>
      <w:r>
        <w:rPr>
          <w:rFonts w:ascii="Times New Roman" w:hAnsi="Times New Roman" w:cs="Times New Roman"/>
          <w:sz w:val="28"/>
          <w:szCs w:val="28"/>
        </w:rPr>
        <w:t>ние о статусе депутата Новобурецкой сельской</w:t>
      </w:r>
      <w:r w:rsidR="00776332">
        <w:rPr>
          <w:rFonts w:ascii="Times New Roman" w:hAnsi="Times New Roman" w:cs="Times New Roman"/>
          <w:sz w:val="28"/>
          <w:szCs w:val="28"/>
        </w:rPr>
        <w:t xml:space="preserve"> Думы и главы поселения»;</w:t>
      </w:r>
    </w:p>
    <w:p w:rsidR="00776332" w:rsidRDefault="004C2154" w:rsidP="0077633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2.3. решение Новобурецкой сельской Думы от 20.06.2013 № 17 «О внесении изменений в  Положение</w:t>
      </w:r>
      <w:r w:rsidR="00776332">
        <w:rPr>
          <w:rFonts w:ascii="Times New Roman" w:hAnsi="Times New Roman" w:cs="Times New Roman"/>
          <w:sz w:val="28"/>
          <w:szCs w:val="28"/>
        </w:rPr>
        <w:t xml:space="preserve"> о с</w:t>
      </w:r>
      <w:r>
        <w:rPr>
          <w:rFonts w:ascii="Times New Roman" w:hAnsi="Times New Roman" w:cs="Times New Roman"/>
          <w:sz w:val="28"/>
          <w:szCs w:val="28"/>
        </w:rPr>
        <w:t>татусе депутата Новобурецкой сельской</w:t>
      </w:r>
      <w:r w:rsidR="00776332">
        <w:rPr>
          <w:rFonts w:ascii="Times New Roman" w:hAnsi="Times New Roman" w:cs="Times New Roman"/>
          <w:sz w:val="28"/>
          <w:szCs w:val="28"/>
        </w:rPr>
        <w:t xml:space="preserve"> Думы и главы поселения»;</w:t>
      </w:r>
    </w:p>
    <w:p w:rsidR="00776332" w:rsidRDefault="00757E48" w:rsidP="0077633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2.4. решение Новобурецкой сельской Думы от 17.11.2015 № 37 </w:t>
      </w:r>
      <w:r w:rsidR="00776332">
        <w:rPr>
          <w:rFonts w:ascii="Times New Roman" w:hAnsi="Times New Roman" w:cs="Times New Roman"/>
          <w:sz w:val="28"/>
          <w:szCs w:val="28"/>
        </w:rPr>
        <w:t>«О внесении изменений в Положе</w:t>
      </w:r>
      <w:r>
        <w:rPr>
          <w:rFonts w:ascii="Times New Roman" w:hAnsi="Times New Roman" w:cs="Times New Roman"/>
          <w:sz w:val="28"/>
          <w:szCs w:val="28"/>
        </w:rPr>
        <w:t>ние о статусе депутата Новобурецкой сельской</w:t>
      </w:r>
      <w:r w:rsidR="00776332">
        <w:rPr>
          <w:rFonts w:ascii="Times New Roman" w:hAnsi="Times New Roman" w:cs="Times New Roman"/>
          <w:sz w:val="28"/>
          <w:szCs w:val="28"/>
        </w:rPr>
        <w:t xml:space="preserve"> Думы и главы поселения</w:t>
      </w:r>
      <w:r w:rsidR="00F10B70">
        <w:rPr>
          <w:rFonts w:ascii="Times New Roman" w:hAnsi="Times New Roman" w:cs="Times New Roman"/>
          <w:sz w:val="28"/>
          <w:szCs w:val="28"/>
        </w:rPr>
        <w:t xml:space="preserve">, утвержденное решением Новобурецкой сельской </w:t>
      </w:r>
      <w:r w:rsidR="00F10B70">
        <w:rPr>
          <w:rFonts w:ascii="Times New Roman" w:hAnsi="Times New Roman" w:cs="Times New Roman"/>
          <w:sz w:val="28"/>
          <w:szCs w:val="28"/>
        </w:rPr>
        <w:lastRenderedPageBreak/>
        <w:t>Думы от 24.03.2009 № 5 (с изменениями от 24.06.2009 № 13; от 20.06.2013 № 17</w:t>
      </w:r>
      <w:r w:rsidR="00776332">
        <w:rPr>
          <w:rFonts w:ascii="Times New Roman" w:hAnsi="Times New Roman" w:cs="Times New Roman"/>
          <w:sz w:val="28"/>
          <w:szCs w:val="28"/>
        </w:rPr>
        <w:t>»;</w:t>
      </w:r>
    </w:p>
    <w:p w:rsidR="00776332" w:rsidRDefault="00695941" w:rsidP="00776332">
      <w:pPr>
        <w:spacing w:line="360" w:lineRule="auto"/>
        <w:ind w:firstLine="539"/>
        <w:jc w:val="both"/>
        <w:rPr>
          <w:sz w:val="28"/>
          <w:szCs w:val="28"/>
        </w:rPr>
      </w:pPr>
      <w:r>
        <w:rPr>
          <w:sz w:val="28"/>
          <w:szCs w:val="28"/>
        </w:rPr>
        <w:t>2.5. решение Новобурецкой сельской Думы от 25.04.2016 № 13</w:t>
      </w:r>
      <w:r w:rsidR="00776332">
        <w:rPr>
          <w:sz w:val="28"/>
          <w:szCs w:val="28"/>
        </w:rPr>
        <w:t xml:space="preserve"> «О внесении изменений в Положение о статусе</w:t>
      </w:r>
      <w:r>
        <w:rPr>
          <w:sz w:val="28"/>
          <w:szCs w:val="28"/>
        </w:rPr>
        <w:t xml:space="preserve"> депутата Новобурецкой </w:t>
      </w:r>
      <w:r w:rsidR="00776332">
        <w:rPr>
          <w:sz w:val="28"/>
          <w:szCs w:val="28"/>
        </w:rPr>
        <w:t xml:space="preserve"> сельской Думы и главы поселения,</w:t>
      </w:r>
      <w:r w:rsidR="007A6AF8" w:rsidRPr="007A6AF8">
        <w:rPr>
          <w:sz w:val="28"/>
          <w:szCs w:val="28"/>
        </w:rPr>
        <w:t xml:space="preserve"> </w:t>
      </w:r>
      <w:r w:rsidR="007A6AF8">
        <w:rPr>
          <w:sz w:val="28"/>
          <w:szCs w:val="28"/>
        </w:rPr>
        <w:t>утвержденное решением Новобурецкой сельской Думы от 24.03.2009 № 5 (с изменениями от 24.06.2009 № 13; от 20.06.2013 № 17, от 17.11.2015 № 37</w:t>
      </w:r>
      <w:r w:rsidR="00776332">
        <w:rPr>
          <w:sz w:val="28"/>
          <w:szCs w:val="28"/>
        </w:rPr>
        <w:t>»;</w:t>
      </w:r>
    </w:p>
    <w:p w:rsidR="00776332" w:rsidRDefault="00776332" w:rsidP="00776332">
      <w:pPr>
        <w:pStyle w:val="ConsPlusNormal"/>
        <w:spacing w:line="360" w:lineRule="auto"/>
        <w:ind w:firstLine="539"/>
        <w:jc w:val="both"/>
        <w:rPr>
          <w:rFonts w:ascii="Times New Roman" w:hAnsi="Times New Roman" w:cs="Times New Roman"/>
          <w:sz w:val="28"/>
          <w:szCs w:val="28"/>
        </w:rPr>
      </w:pPr>
    </w:p>
    <w:p w:rsidR="00776332" w:rsidRDefault="00776332" w:rsidP="0077633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3.Решение вступает в силу в соответствии с действующим законодательством.</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keepNext/>
        <w:jc w:val="both"/>
        <w:outlineLvl w:val="1"/>
        <w:rPr>
          <w:sz w:val="28"/>
          <w:szCs w:val="28"/>
        </w:rPr>
      </w:pPr>
      <w:r>
        <w:rPr>
          <w:sz w:val="28"/>
          <w:szCs w:val="28"/>
        </w:rPr>
        <w:t xml:space="preserve">Председатель Думы                                                  </w:t>
      </w:r>
      <w:r w:rsidR="0010250E">
        <w:rPr>
          <w:sz w:val="28"/>
          <w:szCs w:val="28"/>
        </w:rPr>
        <w:t xml:space="preserve">                  </w:t>
      </w:r>
      <w:proofErr w:type="spellStart"/>
      <w:r w:rsidR="0010250E">
        <w:rPr>
          <w:sz w:val="28"/>
          <w:szCs w:val="28"/>
        </w:rPr>
        <w:t>Д.И.Скиданов</w:t>
      </w:r>
      <w:proofErr w:type="spellEnd"/>
    </w:p>
    <w:p w:rsidR="00776332" w:rsidRDefault="00776332" w:rsidP="00776332"/>
    <w:p w:rsidR="00776332" w:rsidRDefault="00776332" w:rsidP="00776332"/>
    <w:p w:rsidR="00776332" w:rsidRDefault="00776332" w:rsidP="00776332"/>
    <w:p w:rsidR="00776332" w:rsidRDefault="00776332" w:rsidP="00776332"/>
    <w:p w:rsidR="00776332" w:rsidRDefault="00776332" w:rsidP="00776332"/>
    <w:p w:rsidR="00776332" w:rsidRDefault="00776332" w:rsidP="00776332"/>
    <w:p w:rsidR="00776332" w:rsidRDefault="00776332" w:rsidP="00776332"/>
    <w:p w:rsidR="00776332" w:rsidRDefault="00776332" w:rsidP="00776332"/>
    <w:p w:rsidR="00776332" w:rsidRDefault="00776332" w:rsidP="00776332"/>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10250E" w:rsidRDefault="0010250E" w:rsidP="00776332">
      <w:pPr>
        <w:pStyle w:val="ConsPlusNormal"/>
        <w:jc w:val="right"/>
        <w:rPr>
          <w:rFonts w:ascii="Times New Roman" w:hAnsi="Times New Roman" w:cs="Times New Roman"/>
          <w:sz w:val="28"/>
          <w:szCs w:val="28"/>
        </w:rPr>
      </w:pPr>
    </w:p>
    <w:p w:rsidR="00B578A3" w:rsidRDefault="00B578A3" w:rsidP="00776332">
      <w:pPr>
        <w:pStyle w:val="ConsPlusNormal"/>
        <w:jc w:val="right"/>
        <w:rPr>
          <w:rFonts w:ascii="Times New Roman" w:hAnsi="Times New Roman" w:cs="Times New Roman"/>
          <w:sz w:val="28"/>
          <w:szCs w:val="28"/>
        </w:rPr>
      </w:pPr>
    </w:p>
    <w:p w:rsidR="00B578A3" w:rsidRDefault="00B578A3" w:rsidP="00776332">
      <w:pPr>
        <w:pStyle w:val="ConsPlusNormal"/>
        <w:jc w:val="right"/>
        <w:rPr>
          <w:rFonts w:ascii="Times New Roman" w:hAnsi="Times New Roman" w:cs="Times New Roman"/>
          <w:sz w:val="28"/>
          <w:szCs w:val="28"/>
        </w:rPr>
      </w:pPr>
    </w:p>
    <w:p w:rsidR="00B578A3" w:rsidRDefault="00B578A3" w:rsidP="00776332">
      <w:pPr>
        <w:pStyle w:val="ConsPlusNormal"/>
        <w:jc w:val="right"/>
        <w:rPr>
          <w:rFonts w:ascii="Times New Roman" w:hAnsi="Times New Roman" w:cs="Times New Roman"/>
          <w:sz w:val="28"/>
          <w:szCs w:val="28"/>
        </w:rPr>
      </w:pPr>
    </w:p>
    <w:p w:rsidR="00776332" w:rsidRDefault="00776332" w:rsidP="00776332">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776332" w:rsidRDefault="0010250E" w:rsidP="00776332">
      <w:pPr>
        <w:pStyle w:val="ConsPlusNormal"/>
        <w:jc w:val="right"/>
        <w:rPr>
          <w:rFonts w:ascii="Times New Roman" w:hAnsi="Times New Roman" w:cs="Times New Roman"/>
          <w:sz w:val="28"/>
          <w:szCs w:val="28"/>
        </w:rPr>
      </w:pPr>
      <w:r>
        <w:rPr>
          <w:rFonts w:ascii="Times New Roman" w:hAnsi="Times New Roman" w:cs="Times New Roman"/>
          <w:sz w:val="28"/>
          <w:szCs w:val="28"/>
        </w:rPr>
        <w:t>решением Новобурецкой</w:t>
      </w:r>
    </w:p>
    <w:p w:rsidR="00776332" w:rsidRDefault="0010250E" w:rsidP="00776332">
      <w:pPr>
        <w:pStyle w:val="ConsPlusNormal"/>
        <w:tabs>
          <w:tab w:val="left" w:pos="6724"/>
          <w:tab w:val="right" w:pos="9355"/>
        </w:tabs>
        <w:rPr>
          <w:rFonts w:ascii="Times New Roman" w:hAnsi="Times New Roman" w:cs="Times New Roman"/>
          <w:sz w:val="28"/>
          <w:szCs w:val="28"/>
        </w:rPr>
      </w:pPr>
      <w:r>
        <w:rPr>
          <w:rFonts w:ascii="Times New Roman" w:hAnsi="Times New Roman" w:cs="Times New Roman"/>
          <w:sz w:val="28"/>
          <w:szCs w:val="28"/>
        </w:rPr>
        <w:t xml:space="preserve">                                                                                          </w:t>
      </w:r>
      <w:r w:rsidR="00776332">
        <w:rPr>
          <w:rFonts w:ascii="Times New Roman" w:hAnsi="Times New Roman" w:cs="Times New Roman"/>
          <w:sz w:val="28"/>
          <w:szCs w:val="28"/>
        </w:rPr>
        <w:t>сельской  Думы</w:t>
      </w:r>
    </w:p>
    <w:p w:rsidR="00776332" w:rsidRDefault="0010250E" w:rsidP="0010250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1207F">
        <w:rPr>
          <w:rFonts w:ascii="Times New Roman" w:hAnsi="Times New Roman" w:cs="Times New Roman"/>
          <w:sz w:val="28"/>
          <w:szCs w:val="28"/>
        </w:rPr>
        <w:t>от 11.05.2017 г. N  16</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Title"/>
        <w:jc w:val="center"/>
        <w:rPr>
          <w:rFonts w:ascii="Times New Roman" w:hAnsi="Times New Roman" w:cs="Times New Roman"/>
          <w:sz w:val="28"/>
          <w:szCs w:val="28"/>
        </w:rPr>
      </w:pPr>
      <w:bookmarkStart w:id="0" w:name="P41"/>
      <w:bookmarkEnd w:id="0"/>
    </w:p>
    <w:p w:rsidR="00776332" w:rsidRDefault="00776332" w:rsidP="00776332">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776332" w:rsidRDefault="00965F05" w:rsidP="00776332">
      <w:pPr>
        <w:pStyle w:val="ConsPlusTitle"/>
        <w:jc w:val="center"/>
        <w:rPr>
          <w:rFonts w:ascii="Times New Roman" w:hAnsi="Times New Roman" w:cs="Times New Roman"/>
          <w:sz w:val="28"/>
          <w:szCs w:val="28"/>
        </w:rPr>
      </w:pPr>
      <w:r>
        <w:rPr>
          <w:rFonts w:ascii="Times New Roman" w:hAnsi="Times New Roman" w:cs="Times New Roman"/>
          <w:sz w:val="28"/>
          <w:szCs w:val="28"/>
        </w:rPr>
        <w:t>О СТАТУСЕ ДЕПУТАТА НОВОБУРЕЦКОЙ</w:t>
      </w:r>
      <w:r w:rsidR="00776332">
        <w:rPr>
          <w:rFonts w:ascii="Times New Roman" w:hAnsi="Times New Roman" w:cs="Times New Roman"/>
          <w:sz w:val="28"/>
          <w:szCs w:val="28"/>
        </w:rPr>
        <w:t xml:space="preserve"> СЕЛЬСКОЙ ДУМЫ</w:t>
      </w:r>
    </w:p>
    <w:p w:rsidR="00776332" w:rsidRDefault="00965F05" w:rsidP="00776332">
      <w:pPr>
        <w:pStyle w:val="ConsPlusTitle"/>
        <w:jc w:val="center"/>
        <w:rPr>
          <w:rFonts w:ascii="Times New Roman" w:hAnsi="Times New Roman" w:cs="Times New Roman"/>
          <w:sz w:val="28"/>
          <w:szCs w:val="28"/>
        </w:rPr>
      </w:pPr>
      <w:r>
        <w:rPr>
          <w:rFonts w:ascii="Times New Roman" w:hAnsi="Times New Roman" w:cs="Times New Roman"/>
          <w:sz w:val="28"/>
          <w:szCs w:val="28"/>
        </w:rPr>
        <w:t>И ГЛАВЫ НОВОБУРЕЦКОГО</w:t>
      </w:r>
      <w:r w:rsidR="00776332">
        <w:rPr>
          <w:rFonts w:ascii="Times New Roman" w:hAnsi="Times New Roman" w:cs="Times New Roman"/>
          <w:sz w:val="28"/>
          <w:szCs w:val="28"/>
        </w:rPr>
        <w:t xml:space="preserve"> СЕЛЬСКОГО ПОСЕЛЕНИЯ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1. Правовая основа Положения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Настоящее Положение разработано на основе Федерального </w:t>
      </w:r>
      <w:hyperlink r:id="rId9" w:history="1">
        <w:r>
          <w:rPr>
            <w:rStyle w:val="a7"/>
            <w:rFonts w:ascii="Times New Roman" w:hAnsi="Times New Roman" w:cs="Times New Roman"/>
            <w:sz w:val="28"/>
            <w:szCs w:val="28"/>
          </w:rPr>
          <w:t>закона</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0" w:history="1">
        <w:r>
          <w:rPr>
            <w:rStyle w:val="a7"/>
            <w:rFonts w:ascii="Times New Roman" w:hAnsi="Times New Roman" w:cs="Times New Roman"/>
            <w:sz w:val="28"/>
            <w:szCs w:val="28"/>
          </w:rPr>
          <w:t>Закона</w:t>
        </w:r>
      </w:hyperlink>
      <w:r>
        <w:rPr>
          <w:rFonts w:ascii="Times New Roman" w:hAnsi="Times New Roman" w:cs="Times New Roman"/>
          <w:sz w:val="28"/>
          <w:szCs w:val="28"/>
        </w:rPr>
        <w:t xml:space="preserve"> Кировской области от 08.07.2008 N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 и </w:t>
      </w:r>
      <w:hyperlink r:id="rId11" w:history="1">
        <w:r>
          <w:rPr>
            <w:rStyle w:val="a7"/>
            <w:rFonts w:ascii="Times New Roman" w:hAnsi="Times New Roman" w:cs="Times New Roman"/>
            <w:sz w:val="28"/>
            <w:szCs w:val="28"/>
          </w:rPr>
          <w:t>Устава</w:t>
        </w:r>
      </w:hyperlink>
      <w:r w:rsidR="00CB0E2C">
        <w:t xml:space="preserve"> </w:t>
      </w:r>
      <w:r>
        <w:rPr>
          <w:rFonts w:ascii="Times New Roman" w:hAnsi="Times New Roman" w:cs="Times New Roman"/>
          <w:sz w:val="28"/>
          <w:szCs w:val="28"/>
        </w:rPr>
        <w:t>муни</w:t>
      </w:r>
      <w:r w:rsidR="00CB0E2C">
        <w:rPr>
          <w:rFonts w:ascii="Times New Roman" w:hAnsi="Times New Roman" w:cs="Times New Roman"/>
          <w:sz w:val="28"/>
          <w:szCs w:val="28"/>
        </w:rPr>
        <w:t>ципального образования Новобурецкое</w:t>
      </w:r>
      <w:r>
        <w:rPr>
          <w:rFonts w:ascii="Times New Roman" w:hAnsi="Times New Roman" w:cs="Times New Roman"/>
          <w:sz w:val="28"/>
          <w:szCs w:val="28"/>
        </w:rPr>
        <w:t xml:space="preserve"> сельское поселение Вятскополянского района Кировской области.</w:t>
      </w:r>
      <w:proofErr w:type="gramEnd"/>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 осуществлении св</w:t>
      </w:r>
      <w:r w:rsidR="00CB0E2C">
        <w:rPr>
          <w:rFonts w:ascii="Times New Roman" w:hAnsi="Times New Roman" w:cs="Times New Roman"/>
          <w:sz w:val="28"/>
          <w:szCs w:val="28"/>
        </w:rPr>
        <w:t>оих полномочий депутат Новобурецкой</w:t>
      </w:r>
      <w:r>
        <w:rPr>
          <w:rFonts w:ascii="Times New Roman" w:hAnsi="Times New Roman" w:cs="Times New Roman"/>
          <w:sz w:val="28"/>
          <w:szCs w:val="28"/>
        </w:rPr>
        <w:t xml:space="preserve"> сельской  Думы, глава муни</w:t>
      </w:r>
      <w:r w:rsidR="00CB0E2C">
        <w:rPr>
          <w:rFonts w:ascii="Times New Roman" w:hAnsi="Times New Roman" w:cs="Times New Roman"/>
          <w:sz w:val="28"/>
          <w:szCs w:val="28"/>
        </w:rPr>
        <w:t>ципального образования Новобурецкое</w:t>
      </w:r>
      <w:r>
        <w:rPr>
          <w:rFonts w:ascii="Times New Roman" w:hAnsi="Times New Roman" w:cs="Times New Roman"/>
          <w:sz w:val="28"/>
          <w:szCs w:val="28"/>
        </w:rPr>
        <w:t xml:space="preserve"> сельское поселение Вятскополянского района Кировской области (далее - глава поселения) руководствуются </w:t>
      </w:r>
      <w:hyperlink r:id="rId12" w:history="1">
        <w:r>
          <w:rPr>
            <w:rStyle w:val="a7"/>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федеральным законодательством, законодательством Кировской области, </w:t>
      </w:r>
      <w:hyperlink r:id="rId13" w:history="1">
        <w:r>
          <w:rPr>
            <w:rStyle w:val="a7"/>
            <w:rFonts w:ascii="Times New Roman" w:hAnsi="Times New Roman" w:cs="Times New Roman"/>
            <w:sz w:val="28"/>
            <w:szCs w:val="28"/>
          </w:rPr>
          <w:t>Уставом</w:t>
        </w:r>
      </w:hyperlink>
      <w:r w:rsidR="00CB0E2C">
        <w:t xml:space="preserve">  </w:t>
      </w:r>
      <w:r>
        <w:rPr>
          <w:rFonts w:ascii="Times New Roman" w:hAnsi="Times New Roman" w:cs="Times New Roman"/>
          <w:sz w:val="28"/>
          <w:szCs w:val="28"/>
        </w:rPr>
        <w:t>муни</w:t>
      </w:r>
      <w:r w:rsidR="00CB0E2C">
        <w:rPr>
          <w:rFonts w:ascii="Times New Roman" w:hAnsi="Times New Roman" w:cs="Times New Roman"/>
          <w:sz w:val="28"/>
          <w:szCs w:val="28"/>
        </w:rPr>
        <w:t>ципального образования Новобурецкое</w:t>
      </w:r>
      <w:r>
        <w:rPr>
          <w:rFonts w:ascii="Times New Roman" w:hAnsi="Times New Roman" w:cs="Times New Roman"/>
          <w:sz w:val="28"/>
          <w:szCs w:val="28"/>
        </w:rPr>
        <w:t xml:space="preserve"> сельское поселение Вятскополянского</w:t>
      </w:r>
      <w:r w:rsidR="00CB0E2C">
        <w:rPr>
          <w:rFonts w:ascii="Times New Roman" w:hAnsi="Times New Roman" w:cs="Times New Roman"/>
          <w:sz w:val="28"/>
          <w:szCs w:val="28"/>
        </w:rPr>
        <w:t xml:space="preserve"> </w:t>
      </w:r>
      <w:r>
        <w:rPr>
          <w:rFonts w:ascii="Times New Roman" w:hAnsi="Times New Roman" w:cs="Times New Roman"/>
          <w:sz w:val="28"/>
          <w:szCs w:val="28"/>
        </w:rPr>
        <w:t>района Кировской области (далее - Устав муниципального образования), настоящим Положением, иными муниципальными правовыми актами.</w:t>
      </w:r>
    </w:p>
    <w:p w:rsidR="00776332" w:rsidRDefault="00776332" w:rsidP="00776332">
      <w:pPr>
        <w:pStyle w:val="ConsPlusNormal"/>
        <w:ind w:firstLine="540"/>
        <w:jc w:val="both"/>
        <w:rPr>
          <w:rFonts w:ascii="Times New Roman" w:hAnsi="Times New Roman" w:cs="Times New Roman"/>
          <w:sz w:val="28"/>
          <w:szCs w:val="28"/>
        </w:rPr>
      </w:pPr>
    </w:p>
    <w:p w:rsidR="00776332" w:rsidRDefault="00D4037A"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2. Депутат Новобурецкой</w:t>
      </w:r>
      <w:r w:rsidR="00776332">
        <w:rPr>
          <w:rFonts w:ascii="Times New Roman" w:hAnsi="Times New Roman" w:cs="Times New Roman"/>
          <w:b/>
          <w:sz w:val="28"/>
          <w:szCs w:val="28"/>
        </w:rPr>
        <w:t xml:space="preserve"> сельской  Думы, глава поселения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D4037A"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Депутатом Новобурецкой</w:t>
      </w:r>
      <w:r w:rsidR="00776332">
        <w:rPr>
          <w:rFonts w:ascii="Times New Roman" w:hAnsi="Times New Roman" w:cs="Times New Roman"/>
          <w:sz w:val="28"/>
          <w:szCs w:val="28"/>
        </w:rPr>
        <w:t xml:space="preserve"> сельской Думы является лицо, избранное избирателями соответствующего и</w:t>
      </w:r>
      <w:r>
        <w:rPr>
          <w:rFonts w:ascii="Times New Roman" w:hAnsi="Times New Roman" w:cs="Times New Roman"/>
          <w:sz w:val="28"/>
          <w:szCs w:val="28"/>
        </w:rPr>
        <w:t xml:space="preserve">збирательного округа в </w:t>
      </w:r>
      <w:proofErr w:type="spellStart"/>
      <w:r>
        <w:rPr>
          <w:rFonts w:ascii="Times New Roman" w:hAnsi="Times New Roman" w:cs="Times New Roman"/>
          <w:sz w:val="28"/>
          <w:szCs w:val="28"/>
        </w:rPr>
        <w:t>Новобурецкую</w:t>
      </w:r>
      <w:proofErr w:type="spellEnd"/>
      <w:r w:rsidR="00776332">
        <w:rPr>
          <w:rFonts w:ascii="Times New Roman" w:hAnsi="Times New Roman" w:cs="Times New Roman"/>
          <w:sz w:val="28"/>
          <w:szCs w:val="28"/>
        </w:rPr>
        <w:t xml:space="preserve"> сельскую Думу на основе всеобщего равного и прямого избирательного права при тайном голосовании.</w:t>
      </w:r>
    </w:p>
    <w:p w:rsidR="00776332" w:rsidRDefault="00776332" w:rsidP="00776332">
      <w:pPr>
        <w:autoSpaceDE w:val="0"/>
        <w:autoSpaceDN w:val="0"/>
        <w:adjustRightInd w:val="0"/>
        <w:ind w:firstLine="709"/>
        <w:jc w:val="both"/>
        <w:rPr>
          <w:sz w:val="28"/>
          <w:szCs w:val="28"/>
        </w:rPr>
      </w:pPr>
      <w:r>
        <w:rPr>
          <w:sz w:val="28"/>
          <w:szCs w:val="28"/>
        </w:rPr>
        <w:t xml:space="preserve">2. Глава поселения является высшим должностным лицом муниципального образования и наделяется собственными полномочиями в соответствии с </w:t>
      </w:r>
      <w:hyperlink r:id="rId14" w:history="1">
        <w:r>
          <w:rPr>
            <w:rStyle w:val="a7"/>
            <w:sz w:val="28"/>
            <w:szCs w:val="28"/>
          </w:rPr>
          <w:t>Уставом</w:t>
        </w:r>
      </w:hyperlink>
      <w:r>
        <w:rPr>
          <w:sz w:val="28"/>
          <w:szCs w:val="28"/>
        </w:rPr>
        <w:t xml:space="preserve"> муниципального образования. Глава поселения избирается сельской Думой из числа кандидатов, представленных конкурсной комиссией по результатам конкурса, и  возглавляет местную администрацию.</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3. Ср</w:t>
      </w:r>
      <w:r w:rsidR="00D4037A">
        <w:rPr>
          <w:rFonts w:ascii="Times New Roman" w:hAnsi="Times New Roman" w:cs="Times New Roman"/>
          <w:b/>
          <w:sz w:val="28"/>
          <w:szCs w:val="28"/>
        </w:rPr>
        <w:t xml:space="preserve">ок полномочий депутата Новобурецкой </w:t>
      </w:r>
      <w:r>
        <w:rPr>
          <w:rFonts w:ascii="Times New Roman" w:hAnsi="Times New Roman" w:cs="Times New Roman"/>
          <w:b/>
          <w:sz w:val="28"/>
          <w:szCs w:val="28"/>
        </w:rPr>
        <w:t xml:space="preserve"> сельской Думы, главы поселения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Ср</w:t>
      </w:r>
      <w:r w:rsidR="00D4037A">
        <w:rPr>
          <w:rFonts w:ascii="Times New Roman" w:hAnsi="Times New Roman" w:cs="Times New Roman"/>
          <w:sz w:val="28"/>
          <w:szCs w:val="28"/>
        </w:rPr>
        <w:t>ок полномочий депутата Новобурецкой</w:t>
      </w:r>
      <w:r>
        <w:rPr>
          <w:rFonts w:ascii="Times New Roman" w:hAnsi="Times New Roman" w:cs="Times New Roman"/>
          <w:sz w:val="28"/>
          <w:szCs w:val="28"/>
        </w:rPr>
        <w:t xml:space="preserve"> сельской Думы, главы поселения устанавливается </w:t>
      </w:r>
      <w:hyperlink r:id="rId15" w:history="1">
        <w:r>
          <w:rPr>
            <w:rStyle w:val="a7"/>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w:t>
      </w:r>
    </w:p>
    <w:p w:rsidR="00776332" w:rsidRDefault="00A710EE"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Полномочия депутата Новобурецкой</w:t>
      </w:r>
      <w:r w:rsidR="00776332">
        <w:rPr>
          <w:rFonts w:ascii="Times New Roman" w:hAnsi="Times New Roman" w:cs="Times New Roman"/>
          <w:sz w:val="28"/>
          <w:szCs w:val="28"/>
        </w:rPr>
        <w:t xml:space="preserve"> сельской Думы начинаются со дня его избрания.</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Глава поселения вступает в должность со дня принесения присяги, которая приносится не позднее 10 дней со дня, следующего после его избрания.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4. Прекращен</w:t>
      </w:r>
      <w:r w:rsidR="00A710EE">
        <w:rPr>
          <w:rFonts w:ascii="Times New Roman" w:hAnsi="Times New Roman" w:cs="Times New Roman"/>
          <w:b/>
          <w:sz w:val="28"/>
          <w:szCs w:val="28"/>
        </w:rPr>
        <w:t>ие полномочий депутата Новобурецкой</w:t>
      </w:r>
      <w:r>
        <w:rPr>
          <w:rFonts w:ascii="Times New Roman" w:hAnsi="Times New Roman" w:cs="Times New Roman"/>
          <w:b/>
          <w:sz w:val="28"/>
          <w:szCs w:val="28"/>
        </w:rPr>
        <w:t xml:space="preserve"> сельской Думы, главы поселения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A710EE"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Полномочия депутата Новобурецкой</w:t>
      </w:r>
      <w:r w:rsidR="00776332">
        <w:rPr>
          <w:rFonts w:ascii="Times New Roman" w:hAnsi="Times New Roman" w:cs="Times New Roman"/>
          <w:sz w:val="28"/>
          <w:szCs w:val="28"/>
        </w:rPr>
        <w:t xml:space="preserve"> сельской Думы прекращаютс</w:t>
      </w:r>
      <w:r>
        <w:rPr>
          <w:rFonts w:ascii="Times New Roman" w:hAnsi="Times New Roman" w:cs="Times New Roman"/>
          <w:sz w:val="28"/>
          <w:szCs w:val="28"/>
        </w:rPr>
        <w:t>я со дня начала работы Новобурецкой</w:t>
      </w:r>
      <w:r w:rsidR="00776332">
        <w:rPr>
          <w:rFonts w:ascii="Times New Roman" w:hAnsi="Times New Roman" w:cs="Times New Roman"/>
          <w:sz w:val="28"/>
          <w:szCs w:val="28"/>
        </w:rPr>
        <w:t xml:space="preserve"> сельской Думы нового созыва либо досрочно со дня вст</w:t>
      </w:r>
      <w:r w:rsidR="00A22EEB">
        <w:rPr>
          <w:rFonts w:ascii="Times New Roman" w:hAnsi="Times New Roman" w:cs="Times New Roman"/>
          <w:sz w:val="28"/>
          <w:szCs w:val="28"/>
        </w:rPr>
        <w:t>упления в силу решения Новобурецкой</w:t>
      </w:r>
      <w:r w:rsidR="00776332">
        <w:rPr>
          <w:rFonts w:ascii="Times New Roman" w:hAnsi="Times New Roman" w:cs="Times New Roman"/>
          <w:sz w:val="28"/>
          <w:szCs w:val="28"/>
        </w:rPr>
        <w:t xml:space="preserve"> сельской Думы о прекращении его полномочий, принятого в соответствии с федеральным законом, законом области, </w:t>
      </w:r>
      <w:hyperlink r:id="rId16" w:history="1">
        <w:r w:rsidR="00776332">
          <w:rPr>
            <w:rStyle w:val="a7"/>
            <w:rFonts w:ascii="Times New Roman" w:hAnsi="Times New Roman" w:cs="Times New Roman"/>
            <w:sz w:val="28"/>
            <w:szCs w:val="28"/>
          </w:rPr>
          <w:t>Уставом</w:t>
        </w:r>
      </w:hyperlink>
      <w:r w:rsidR="00776332">
        <w:rPr>
          <w:rFonts w:ascii="Times New Roman" w:hAnsi="Times New Roman" w:cs="Times New Roman"/>
          <w:sz w:val="28"/>
          <w:szCs w:val="28"/>
        </w:rPr>
        <w:t xml:space="preserve"> муниципального образования.</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Полномочия главы поселения прекращаются со дня вступления в должность вновь избранного главы поселения либо досрочно со дня вст</w:t>
      </w:r>
      <w:r w:rsidR="00A22EEB">
        <w:rPr>
          <w:rFonts w:ascii="Times New Roman" w:hAnsi="Times New Roman" w:cs="Times New Roman"/>
          <w:sz w:val="28"/>
          <w:szCs w:val="28"/>
        </w:rPr>
        <w:t>упления в силу решения Новобурецкой</w:t>
      </w:r>
      <w:r>
        <w:rPr>
          <w:rFonts w:ascii="Times New Roman" w:hAnsi="Times New Roman" w:cs="Times New Roman"/>
          <w:sz w:val="28"/>
          <w:szCs w:val="28"/>
        </w:rPr>
        <w:t xml:space="preserve"> сельской Думы о прекращении его полномочий, принятого в соответствии с федеральным законом, законом области, </w:t>
      </w:r>
      <w:hyperlink r:id="rId17" w:history="1">
        <w:r>
          <w:rPr>
            <w:rStyle w:val="a7"/>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Порядок осуществления и прекращен</w:t>
      </w:r>
      <w:r w:rsidR="00A22EEB">
        <w:rPr>
          <w:rFonts w:ascii="Times New Roman" w:hAnsi="Times New Roman" w:cs="Times New Roman"/>
          <w:sz w:val="28"/>
          <w:szCs w:val="28"/>
        </w:rPr>
        <w:t>ия полномочий депутата Новобурецкой</w:t>
      </w:r>
      <w:r>
        <w:rPr>
          <w:rFonts w:ascii="Times New Roman" w:hAnsi="Times New Roman" w:cs="Times New Roman"/>
          <w:sz w:val="28"/>
          <w:szCs w:val="28"/>
        </w:rPr>
        <w:t xml:space="preserve"> сельской Думы, главы поселения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5. Ограничения и обязанности в связи с осуществлени</w:t>
      </w:r>
      <w:r w:rsidR="00E55C79">
        <w:rPr>
          <w:rFonts w:ascii="Times New Roman" w:hAnsi="Times New Roman" w:cs="Times New Roman"/>
          <w:b/>
          <w:sz w:val="28"/>
          <w:szCs w:val="28"/>
        </w:rPr>
        <w:t>ем полномочий депутата Новобурецкой</w:t>
      </w:r>
      <w:r>
        <w:rPr>
          <w:rFonts w:ascii="Times New Roman" w:hAnsi="Times New Roman" w:cs="Times New Roman"/>
          <w:b/>
          <w:sz w:val="28"/>
          <w:szCs w:val="28"/>
        </w:rPr>
        <w:t xml:space="preserve"> сельской Думы, главы поселения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 течение срока св</w:t>
      </w:r>
      <w:r w:rsidR="00E55C79">
        <w:rPr>
          <w:rFonts w:ascii="Times New Roman" w:hAnsi="Times New Roman" w:cs="Times New Roman"/>
          <w:sz w:val="28"/>
          <w:szCs w:val="28"/>
        </w:rPr>
        <w:t>оих полномочий депутат Новобурецкой</w:t>
      </w:r>
      <w:r>
        <w:rPr>
          <w:rFonts w:ascii="Times New Roman" w:hAnsi="Times New Roman" w:cs="Times New Roman"/>
          <w:sz w:val="28"/>
          <w:szCs w:val="28"/>
        </w:rPr>
        <w:t xml:space="preserve"> сельской Думы, глава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roofErr w:type="gramEnd"/>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Гл</w:t>
      </w:r>
      <w:r w:rsidR="00E55C79">
        <w:rPr>
          <w:rFonts w:ascii="Times New Roman" w:hAnsi="Times New Roman" w:cs="Times New Roman"/>
          <w:sz w:val="28"/>
          <w:szCs w:val="28"/>
        </w:rPr>
        <w:t>ава поселения, депутат Новобурецкой</w:t>
      </w:r>
      <w:r>
        <w:rPr>
          <w:rFonts w:ascii="Times New Roman" w:hAnsi="Times New Roman" w:cs="Times New Roman"/>
          <w:sz w:val="28"/>
          <w:szCs w:val="28"/>
        </w:rPr>
        <w:t xml:space="preserve"> сельской Думы, осуществляющий свои полномочия на постоянной основе, не вправе:</w:t>
      </w:r>
    </w:p>
    <w:p w:rsidR="00776332" w:rsidRDefault="00776332" w:rsidP="0077633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w:t>
      </w:r>
      <w:r>
        <w:rPr>
          <w:rFonts w:ascii="Times New Roman" w:hAnsi="Times New Roman" w:cs="Times New Roman"/>
          <w:sz w:val="28"/>
          <w:szCs w:val="28"/>
        </w:rPr>
        <w:lastRenderedPageBreak/>
        <w:t>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Pr>
          <w:rFonts w:ascii="Times New Roman" w:hAnsi="Times New Roman" w:cs="Times New Roman"/>
          <w:sz w:val="28"/>
          <w:szCs w:val="28"/>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76332" w:rsidRDefault="006667EB"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Депутат Новобурецкой</w:t>
      </w:r>
      <w:r w:rsidR="00776332">
        <w:rPr>
          <w:rFonts w:ascii="Times New Roman" w:hAnsi="Times New Roman" w:cs="Times New Roman"/>
          <w:sz w:val="28"/>
          <w:szCs w:val="28"/>
        </w:rPr>
        <w:t xml:space="preserve"> сельской Думы,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8" w:history="1">
        <w:r w:rsidR="00776332">
          <w:rPr>
            <w:rStyle w:val="a7"/>
            <w:rFonts w:ascii="Times New Roman" w:hAnsi="Times New Roman" w:cs="Times New Roman"/>
            <w:sz w:val="28"/>
            <w:szCs w:val="28"/>
          </w:rPr>
          <w:t>законом</w:t>
        </w:r>
      </w:hyperlink>
      <w:r w:rsidR="0077633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Депутат</w:t>
      </w:r>
      <w:r w:rsidR="006667EB">
        <w:rPr>
          <w:rFonts w:ascii="Times New Roman" w:hAnsi="Times New Roman" w:cs="Times New Roman"/>
          <w:sz w:val="28"/>
          <w:szCs w:val="28"/>
        </w:rPr>
        <w:t xml:space="preserve"> Новобурецкой</w:t>
      </w:r>
      <w:r>
        <w:rPr>
          <w:rFonts w:ascii="Times New Roman" w:hAnsi="Times New Roman" w:cs="Times New Roman"/>
          <w:sz w:val="28"/>
          <w:szCs w:val="28"/>
        </w:rPr>
        <w:t xml:space="preserve"> сельской Думы, глава поселения должны соблюдать ограничения, запреты, исполнять обязанности, которые установлены Федеральным </w:t>
      </w:r>
      <w:hyperlink r:id="rId19"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25.12.2008 N 273-ФЗ "О противодействии коррупции" и другими федеральными законам</w:t>
      </w:r>
      <w:r w:rsidR="006667EB">
        <w:rPr>
          <w:rFonts w:ascii="Times New Roman" w:hAnsi="Times New Roman" w:cs="Times New Roman"/>
          <w:sz w:val="28"/>
          <w:szCs w:val="28"/>
        </w:rPr>
        <w:t xml:space="preserve">и. </w:t>
      </w:r>
      <w:proofErr w:type="gramStart"/>
      <w:r w:rsidR="006667EB">
        <w:rPr>
          <w:rFonts w:ascii="Times New Roman" w:hAnsi="Times New Roman" w:cs="Times New Roman"/>
          <w:sz w:val="28"/>
          <w:szCs w:val="28"/>
        </w:rPr>
        <w:t>Полномочия депутата Новобурецкой</w:t>
      </w:r>
      <w:r>
        <w:rPr>
          <w:rFonts w:ascii="Times New Roman" w:hAnsi="Times New Roman" w:cs="Times New Roman"/>
          <w:sz w:val="28"/>
          <w:szCs w:val="28"/>
        </w:rPr>
        <w:t xml:space="preserve"> сельской Думы, главы поселения прекращаются досрочно в случае несоблюдения ограничений, запретов, неисполнения обязанностей, установленных Федеральным </w:t>
      </w:r>
      <w:hyperlink r:id="rId20"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28.12.2008 N 273-ФЗ "О противодействии коррупции", Федеральным </w:t>
      </w:r>
      <w:hyperlink r:id="rId21"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2"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от 07.05.2013 N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Pr>
          <w:rFonts w:ascii="Times New Roman" w:hAnsi="Times New Roman" w:cs="Times New Roman"/>
          <w:sz w:val="28"/>
          <w:szCs w:val="28"/>
        </w:rPr>
        <w:lastRenderedPageBreak/>
        <w:t>иностранными финансовыми инструментами".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Гл</w:t>
      </w:r>
      <w:r w:rsidR="009D32DB">
        <w:rPr>
          <w:rFonts w:ascii="Times New Roman" w:hAnsi="Times New Roman" w:cs="Times New Roman"/>
          <w:sz w:val="28"/>
          <w:szCs w:val="28"/>
        </w:rPr>
        <w:t>ава поселения, депутат Новобурецкой</w:t>
      </w:r>
      <w:r>
        <w:rPr>
          <w:rFonts w:ascii="Times New Roman" w:hAnsi="Times New Roman" w:cs="Times New Roman"/>
          <w:sz w:val="28"/>
          <w:szCs w:val="28"/>
        </w:rPr>
        <w:t xml:space="preserve"> сельской Думы представляют ежегодно, не позднее 30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супруги (супруга) и несовершеннолетних детей в случаях и порядке, которые установлены действующим законодательством.</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Депутат не вправе использовать свой статус для деятельности, не связанной с осуществлением депутатских полномочий.</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6. Формы осуществлен</w:t>
      </w:r>
      <w:r w:rsidR="009D32DB">
        <w:rPr>
          <w:rFonts w:ascii="Times New Roman" w:hAnsi="Times New Roman" w:cs="Times New Roman"/>
          <w:b/>
          <w:sz w:val="28"/>
          <w:szCs w:val="28"/>
        </w:rPr>
        <w:t>ия полномочий депутата Новобурецкой</w:t>
      </w:r>
      <w:r>
        <w:rPr>
          <w:rFonts w:ascii="Times New Roman" w:hAnsi="Times New Roman" w:cs="Times New Roman"/>
          <w:b/>
          <w:sz w:val="28"/>
          <w:szCs w:val="28"/>
        </w:rPr>
        <w:t xml:space="preserve"> сельской Думы</w:t>
      </w:r>
    </w:p>
    <w:p w:rsidR="00776332" w:rsidRDefault="00776332" w:rsidP="00776332">
      <w:pPr>
        <w:pStyle w:val="ConsPlusNormal"/>
        <w:ind w:firstLine="540"/>
        <w:jc w:val="both"/>
        <w:rPr>
          <w:rFonts w:ascii="Times New Roman" w:hAnsi="Times New Roman" w:cs="Times New Roman"/>
          <w:sz w:val="28"/>
          <w:szCs w:val="28"/>
        </w:rPr>
      </w:pPr>
    </w:p>
    <w:p w:rsidR="00776332" w:rsidRDefault="009D32DB"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Депутат Новобурецкой</w:t>
      </w:r>
      <w:r w:rsidR="00776332">
        <w:rPr>
          <w:rFonts w:ascii="Times New Roman" w:hAnsi="Times New Roman" w:cs="Times New Roman"/>
          <w:sz w:val="28"/>
          <w:szCs w:val="28"/>
        </w:rPr>
        <w:t xml:space="preserve"> сельской Думы осуществляет свои полномочия посредством:</w:t>
      </w:r>
    </w:p>
    <w:p w:rsidR="00776332" w:rsidRDefault="0000581C"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участия в работе Новобурецкой</w:t>
      </w:r>
      <w:r w:rsidR="00776332">
        <w:rPr>
          <w:rFonts w:ascii="Times New Roman" w:hAnsi="Times New Roman" w:cs="Times New Roman"/>
          <w:sz w:val="28"/>
          <w:szCs w:val="28"/>
        </w:rPr>
        <w:t xml:space="preserve"> сельской Думы, обеспечения выполнения ее решений;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непосредственного общения с избирателями, работы с их обращениями и наказами, информирования избирателей о своей деяте</w:t>
      </w:r>
      <w:r w:rsidR="0000581C">
        <w:rPr>
          <w:rFonts w:ascii="Times New Roman" w:hAnsi="Times New Roman" w:cs="Times New Roman"/>
          <w:sz w:val="28"/>
          <w:szCs w:val="28"/>
        </w:rPr>
        <w:t>льности и деятельности Новобурецкой</w:t>
      </w:r>
      <w:r>
        <w:rPr>
          <w:rFonts w:ascii="Times New Roman" w:hAnsi="Times New Roman" w:cs="Times New Roman"/>
          <w:sz w:val="28"/>
          <w:szCs w:val="28"/>
        </w:rPr>
        <w:t xml:space="preserve"> сельской Думы на собраниях избирателей и собраниях граждан, а также через средства массовой информации;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участия в разработке проектов законов области и поправок к ним;</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участия в депутатских слушаниях;</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контроля, в пределах своей компетенции, за исполнением </w:t>
      </w:r>
      <w:hyperlink r:id="rId23" w:history="1">
        <w:r>
          <w:rPr>
            <w:rStyle w:val="a7"/>
            <w:rFonts w:ascii="Times New Roman" w:hAnsi="Times New Roman" w:cs="Times New Roman"/>
            <w:sz w:val="28"/>
            <w:szCs w:val="28"/>
          </w:rPr>
          <w:t>Устава</w:t>
        </w:r>
      </w:hyperlink>
      <w:r>
        <w:rPr>
          <w:rFonts w:ascii="Times New Roman" w:hAnsi="Times New Roman" w:cs="Times New Roman"/>
          <w:sz w:val="28"/>
          <w:szCs w:val="28"/>
        </w:rPr>
        <w:t xml:space="preserve"> муниципального образования, нормативных правовых актов органов местного самоуправления муниципального образования;</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иных форм осуществления своих полномочий, предусмотренных </w:t>
      </w:r>
      <w:hyperlink r:id="rId24" w:history="1">
        <w:r>
          <w:rPr>
            <w:rStyle w:val="a7"/>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7. Правовые гарантии</w:t>
      </w:r>
    </w:p>
    <w:p w:rsidR="00776332" w:rsidRDefault="00776332" w:rsidP="00776332">
      <w:pPr>
        <w:pStyle w:val="ConsPlusNormal"/>
        <w:ind w:firstLine="540"/>
        <w:jc w:val="both"/>
        <w:rPr>
          <w:rFonts w:ascii="Times New Roman" w:hAnsi="Times New Roman" w:cs="Times New Roman"/>
          <w:sz w:val="28"/>
          <w:szCs w:val="28"/>
        </w:rPr>
      </w:pPr>
    </w:p>
    <w:p w:rsidR="00776332" w:rsidRDefault="00A30315"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Депутату Новобурецкой</w:t>
      </w:r>
      <w:r w:rsidR="00776332">
        <w:rPr>
          <w:rFonts w:ascii="Times New Roman" w:hAnsi="Times New Roman" w:cs="Times New Roman"/>
          <w:sz w:val="28"/>
          <w:szCs w:val="28"/>
        </w:rPr>
        <w:t xml:space="preserve"> сельской Думы и главе поселения </w:t>
      </w:r>
      <w:r w:rsidR="00776332">
        <w:rPr>
          <w:rFonts w:ascii="Times New Roman" w:hAnsi="Times New Roman" w:cs="Times New Roman"/>
          <w:sz w:val="28"/>
          <w:szCs w:val="28"/>
        </w:rPr>
        <w:lastRenderedPageBreak/>
        <w:t>гарантируются условия, обеспечивающие беспрепятственное и эффективное исполнение ими своих полномочий.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A30315">
        <w:rPr>
          <w:rFonts w:ascii="Times New Roman" w:hAnsi="Times New Roman" w:cs="Times New Roman"/>
          <w:sz w:val="28"/>
          <w:szCs w:val="28"/>
        </w:rPr>
        <w:t>Гарантии прав депутата Новобурецкой</w:t>
      </w:r>
      <w:r>
        <w:rPr>
          <w:rFonts w:ascii="Times New Roman" w:hAnsi="Times New Roman" w:cs="Times New Roman"/>
          <w:sz w:val="28"/>
          <w:szCs w:val="28"/>
        </w:rPr>
        <w:t xml:space="preserve"> сельской Думы и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w:t>
      </w:r>
      <w:r w:rsidR="00E63DCB">
        <w:rPr>
          <w:rFonts w:ascii="Times New Roman" w:hAnsi="Times New Roman" w:cs="Times New Roman"/>
          <w:sz w:val="28"/>
          <w:szCs w:val="28"/>
        </w:rPr>
        <w:t>й в отношении депутата Новобурецкой</w:t>
      </w:r>
      <w:r>
        <w:rPr>
          <w:rFonts w:ascii="Times New Roman" w:hAnsi="Times New Roman" w:cs="Times New Roman"/>
          <w:sz w:val="28"/>
          <w:szCs w:val="28"/>
        </w:rPr>
        <w:t xml:space="preserve"> сельской Думы и главы поселения, занимаемого ими жилого и (или) служебного помещения, их багажа, личных и служебных транспортных средств, переписки</w:t>
      </w:r>
      <w:proofErr w:type="gramEnd"/>
      <w:r>
        <w:rPr>
          <w:rFonts w:ascii="Times New Roman" w:hAnsi="Times New Roman" w:cs="Times New Roman"/>
          <w:sz w:val="28"/>
          <w:szCs w:val="28"/>
        </w:rPr>
        <w:t>, используемых ими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принадлежащих им документов устанавливаются федеральными законами.</w:t>
      </w:r>
    </w:p>
    <w:p w:rsidR="00776332" w:rsidRDefault="00E63DCB"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Депутат Новобурецкой</w:t>
      </w:r>
      <w:r w:rsidR="00776332">
        <w:rPr>
          <w:rFonts w:ascii="Times New Roman" w:hAnsi="Times New Roman" w:cs="Times New Roman"/>
          <w:sz w:val="28"/>
          <w:szCs w:val="28"/>
        </w:rPr>
        <w:t xml:space="preserve"> сельской Думы и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w:t>
      </w:r>
      <w:r>
        <w:rPr>
          <w:rFonts w:ascii="Times New Roman" w:hAnsi="Times New Roman" w:cs="Times New Roman"/>
          <w:sz w:val="28"/>
          <w:szCs w:val="28"/>
        </w:rPr>
        <w:t>ующие статусу депутата Новобурецкой</w:t>
      </w:r>
      <w:r w:rsidR="00776332">
        <w:rPr>
          <w:rFonts w:ascii="Times New Roman" w:hAnsi="Times New Roman" w:cs="Times New Roman"/>
          <w:sz w:val="28"/>
          <w:szCs w:val="28"/>
        </w:rPr>
        <w:t xml:space="preserve"> сельской Думы и главы поселения, в том числе по истечении срока их полномочий. Данное положение не распространяется на с</w:t>
      </w:r>
      <w:r w:rsidR="00116896">
        <w:rPr>
          <w:rFonts w:ascii="Times New Roman" w:hAnsi="Times New Roman" w:cs="Times New Roman"/>
          <w:sz w:val="28"/>
          <w:szCs w:val="28"/>
        </w:rPr>
        <w:t>лучаи, когда депутатом Новобурецкой</w:t>
      </w:r>
      <w:r w:rsidR="00776332">
        <w:rPr>
          <w:rFonts w:ascii="Times New Roman" w:hAnsi="Times New Roman" w:cs="Times New Roman"/>
          <w:sz w:val="28"/>
          <w:szCs w:val="28"/>
        </w:rPr>
        <w:t xml:space="preserve"> сельской Думы и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8. Социальные гарантии</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Главе поселения гарантируются:</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ежемесячное денежное содержание;</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пенсионное обеспечение;</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главы поселения, достигшего пенсионного возраста или потерявшего трудоспособность в период осуществления своих полномочий,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w:t>
      </w:r>
      <w:proofErr w:type="gramStart"/>
      <w:r>
        <w:rPr>
          <w:rFonts w:ascii="Times New Roman" w:hAnsi="Times New Roman" w:cs="Times New Roman"/>
          <w:sz w:val="28"/>
          <w:szCs w:val="28"/>
        </w:rPr>
        <w:t xml:space="preserve">Такая гарантия не применяется в случае прекращения полномочий главы поселения по основаниям, предусмотренным </w:t>
      </w:r>
      <w:hyperlink r:id="rId25" w:history="1">
        <w:r>
          <w:rPr>
            <w:rStyle w:val="a7"/>
            <w:rFonts w:ascii="Times New Roman" w:hAnsi="Times New Roman" w:cs="Times New Roman"/>
            <w:sz w:val="28"/>
            <w:szCs w:val="28"/>
          </w:rPr>
          <w:t>абзацем седьмым части 16 статьи 35</w:t>
        </w:r>
      </w:hyperlink>
      <w:r>
        <w:rPr>
          <w:rFonts w:ascii="Times New Roman" w:hAnsi="Times New Roman" w:cs="Times New Roman"/>
          <w:sz w:val="28"/>
          <w:szCs w:val="28"/>
        </w:rPr>
        <w:t xml:space="preserve">, </w:t>
      </w:r>
      <w:hyperlink r:id="rId26" w:history="1">
        <w:r>
          <w:rPr>
            <w:rStyle w:val="a7"/>
            <w:rFonts w:ascii="Times New Roman" w:hAnsi="Times New Roman" w:cs="Times New Roman"/>
            <w:sz w:val="28"/>
            <w:szCs w:val="28"/>
          </w:rPr>
          <w:t>пунктами 2.1</w:t>
        </w:r>
      </w:hyperlink>
      <w:r>
        <w:rPr>
          <w:rFonts w:ascii="Times New Roman" w:hAnsi="Times New Roman" w:cs="Times New Roman"/>
          <w:sz w:val="28"/>
          <w:szCs w:val="28"/>
        </w:rPr>
        <w:t xml:space="preserve">, </w:t>
      </w:r>
      <w:hyperlink r:id="rId27" w:history="1">
        <w:r>
          <w:rPr>
            <w:rStyle w:val="a7"/>
            <w:rFonts w:ascii="Times New Roman" w:hAnsi="Times New Roman" w:cs="Times New Roman"/>
            <w:sz w:val="28"/>
            <w:szCs w:val="28"/>
          </w:rPr>
          <w:t>3</w:t>
        </w:r>
      </w:hyperlink>
      <w:r>
        <w:rPr>
          <w:rFonts w:ascii="Times New Roman" w:hAnsi="Times New Roman" w:cs="Times New Roman"/>
          <w:sz w:val="28"/>
          <w:szCs w:val="28"/>
        </w:rPr>
        <w:t xml:space="preserve">, </w:t>
      </w:r>
      <w:hyperlink r:id="rId28" w:history="1">
        <w:r>
          <w:rPr>
            <w:rStyle w:val="a7"/>
            <w:rFonts w:ascii="Times New Roman" w:hAnsi="Times New Roman" w:cs="Times New Roman"/>
            <w:sz w:val="28"/>
            <w:szCs w:val="28"/>
          </w:rPr>
          <w:t>6</w:t>
        </w:r>
      </w:hyperlink>
      <w:r>
        <w:rPr>
          <w:rFonts w:ascii="Times New Roman" w:hAnsi="Times New Roman" w:cs="Times New Roman"/>
          <w:sz w:val="28"/>
          <w:szCs w:val="28"/>
        </w:rPr>
        <w:t xml:space="preserve"> - </w:t>
      </w:r>
      <w:hyperlink r:id="rId29" w:history="1">
        <w:r>
          <w:rPr>
            <w:rStyle w:val="a7"/>
            <w:rFonts w:ascii="Times New Roman" w:hAnsi="Times New Roman" w:cs="Times New Roman"/>
            <w:sz w:val="28"/>
            <w:szCs w:val="28"/>
          </w:rPr>
          <w:t>9 части 6</w:t>
        </w:r>
      </w:hyperlink>
      <w:r>
        <w:rPr>
          <w:rFonts w:ascii="Times New Roman" w:hAnsi="Times New Roman" w:cs="Times New Roman"/>
          <w:sz w:val="28"/>
          <w:szCs w:val="28"/>
        </w:rPr>
        <w:t xml:space="preserve">, </w:t>
      </w:r>
      <w:hyperlink r:id="rId30" w:history="1">
        <w:r>
          <w:rPr>
            <w:rStyle w:val="a7"/>
            <w:rFonts w:ascii="Times New Roman" w:hAnsi="Times New Roman" w:cs="Times New Roman"/>
            <w:sz w:val="28"/>
            <w:szCs w:val="28"/>
          </w:rPr>
          <w:t>частью 6.1 статьи 36</w:t>
        </w:r>
      </w:hyperlink>
      <w:r>
        <w:rPr>
          <w:rFonts w:ascii="Times New Roman" w:hAnsi="Times New Roman" w:cs="Times New Roman"/>
          <w:sz w:val="28"/>
          <w:szCs w:val="28"/>
        </w:rPr>
        <w:t xml:space="preserve">, </w:t>
      </w:r>
      <w:hyperlink r:id="rId31" w:history="1">
        <w:r>
          <w:rPr>
            <w:rStyle w:val="a7"/>
            <w:rFonts w:ascii="Times New Roman" w:hAnsi="Times New Roman" w:cs="Times New Roman"/>
            <w:sz w:val="28"/>
            <w:szCs w:val="28"/>
          </w:rPr>
          <w:t>частью 7.1</w:t>
        </w:r>
      </w:hyperlink>
      <w:r>
        <w:rPr>
          <w:rFonts w:ascii="Times New Roman" w:hAnsi="Times New Roman" w:cs="Times New Roman"/>
          <w:sz w:val="28"/>
          <w:szCs w:val="28"/>
        </w:rPr>
        <w:t xml:space="preserve">, </w:t>
      </w:r>
      <w:hyperlink r:id="rId32" w:history="1">
        <w:r>
          <w:rPr>
            <w:rStyle w:val="a7"/>
            <w:rFonts w:ascii="Times New Roman" w:hAnsi="Times New Roman" w:cs="Times New Roman"/>
            <w:sz w:val="28"/>
            <w:szCs w:val="28"/>
          </w:rPr>
          <w:t>пунктами 5</w:t>
        </w:r>
      </w:hyperlink>
      <w:r>
        <w:rPr>
          <w:rFonts w:ascii="Times New Roman" w:hAnsi="Times New Roman" w:cs="Times New Roman"/>
          <w:sz w:val="28"/>
          <w:szCs w:val="28"/>
        </w:rPr>
        <w:t xml:space="preserve"> - </w:t>
      </w:r>
      <w:hyperlink r:id="rId33" w:history="1">
        <w:r>
          <w:rPr>
            <w:rStyle w:val="a7"/>
            <w:rFonts w:ascii="Times New Roman" w:hAnsi="Times New Roman" w:cs="Times New Roman"/>
            <w:sz w:val="28"/>
            <w:szCs w:val="28"/>
          </w:rPr>
          <w:t>8 части 10</w:t>
        </w:r>
      </w:hyperlink>
      <w:r>
        <w:rPr>
          <w:rFonts w:ascii="Times New Roman" w:hAnsi="Times New Roman" w:cs="Times New Roman"/>
          <w:sz w:val="28"/>
          <w:szCs w:val="28"/>
        </w:rPr>
        <w:t xml:space="preserve">, </w:t>
      </w:r>
      <w:hyperlink r:id="rId34" w:history="1">
        <w:r>
          <w:rPr>
            <w:rStyle w:val="a7"/>
            <w:rFonts w:ascii="Times New Roman" w:hAnsi="Times New Roman" w:cs="Times New Roman"/>
            <w:sz w:val="28"/>
            <w:szCs w:val="28"/>
          </w:rPr>
          <w:t>частью 10.1 статьи 40</w:t>
        </w:r>
      </w:hyperlink>
      <w:r>
        <w:rPr>
          <w:rFonts w:ascii="Times New Roman" w:hAnsi="Times New Roman" w:cs="Times New Roman"/>
          <w:sz w:val="28"/>
          <w:szCs w:val="28"/>
        </w:rPr>
        <w:t xml:space="preserve">, </w:t>
      </w:r>
      <w:hyperlink r:id="rId35" w:history="1">
        <w:r>
          <w:rPr>
            <w:rStyle w:val="a7"/>
            <w:rFonts w:ascii="Times New Roman" w:hAnsi="Times New Roman" w:cs="Times New Roman"/>
            <w:sz w:val="28"/>
            <w:szCs w:val="28"/>
          </w:rPr>
          <w:t>частями 1</w:t>
        </w:r>
      </w:hyperlink>
      <w:r>
        <w:rPr>
          <w:rFonts w:ascii="Times New Roman" w:hAnsi="Times New Roman" w:cs="Times New Roman"/>
          <w:sz w:val="28"/>
          <w:szCs w:val="28"/>
        </w:rPr>
        <w:t xml:space="preserve"> и</w:t>
      </w:r>
      <w:proofErr w:type="gramEnd"/>
      <w:r w:rsidR="00C73626">
        <w:fldChar w:fldCharType="begin"/>
      </w:r>
      <w:r>
        <w:instrText xml:space="preserve"> HYPERLINK "consultantplus://offline/ref=C387C835FC5EAD617A8C63D9D7E2A4C05B1A86A279AC9BEB44324BED646FEB0888C438019EEED11Co4D7M" </w:instrText>
      </w:r>
      <w:r w:rsidR="00C73626">
        <w:fldChar w:fldCharType="separate"/>
      </w:r>
      <w:r>
        <w:rPr>
          <w:rStyle w:val="a7"/>
          <w:rFonts w:ascii="Times New Roman" w:hAnsi="Times New Roman" w:cs="Times New Roman"/>
          <w:sz w:val="28"/>
          <w:szCs w:val="28"/>
        </w:rPr>
        <w:t>2 статьи 73</w:t>
      </w:r>
      <w:r w:rsidR="00C73626">
        <w:fldChar w:fldCharType="end"/>
      </w:r>
      <w:r>
        <w:rPr>
          <w:rFonts w:ascii="Times New Roman" w:hAnsi="Times New Roman" w:cs="Times New Roman"/>
          <w:sz w:val="28"/>
          <w:szCs w:val="28"/>
        </w:rPr>
        <w:t xml:space="preserve"> Федерального закона от 06.10.2003 N 131-ФЗ "Об общих </w:t>
      </w:r>
      <w:r>
        <w:rPr>
          <w:rFonts w:ascii="Times New Roman" w:hAnsi="Times New Roman" w:cs="Times New Roman"/>
          <w:sz w:val="28"/>
          <w:szCs w:val="28"/>
        </w:rPr>
        <w:lastRenderedPageBreak/>
        <w:t>принципах организации местного самоуправления в Российской Федерации".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Период осуществления полномочий главы поселения включается в стаж муниципальной службы в соответствии с законодательством Российской Федерации и Кировской области о муниципальной службе.</w:t>
      </w:r>
    </w:p>
    <w:p w:rsidR="00776332" w:rsidRDefault="00776332" w:rsidP="00776332">
      <w:pPr>
        <w:pStyle w:val="ConsPlusNormal"/>
        <w:ind w:firstLine="540"/>
        <w:jc w:val="both"/>
        <w:rPr>
          <w:rFonts w:ascii="Times New Roman" w:hAnsi="Times New Roman" w:cs="Times New Roman"/>
          <w:b/>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9. Ежегодный и дополнительный оплачиваемые отпуска</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Главе поселения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продолжительностью 10 календарных дней.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главы поселения, может предоставляться по частям. </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10. Денежное содержание и финансирование расходов на осуществлен</w:t>
      </w:r>
      <w:r w:rsidR="009A4FE3">
        <w:rPr>
          <w:rFonts w:ascii="Times New Roman" w:hAnsi="Times New Roman" w:cs="Times New Roman"/>
          <w:b/>
          <w:sz w:val="28"/>
          <w:szCs w:val="28"/>
        </w:rPr>
        <w:t>ие полномочий депутата Новобурецкой</w:t>
      </w:r>
      <w:r>
        <w:rPr>
          <w:rFonts w:ascii="Times New Roman" w:hAnsi="Times New Roman" w:cs="Times New Roman"/>
          <w:b/>
          <w:sz w:val="28"/>
          <w:szCs w:val="28"/>
        </w:rPr>
        <w:t xml:space="preserve"> сельской Думы и главы поселения</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Оплата труда главы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дополнительным выплатам относятся ежемесячная премия по результатам работы и иные дополнительные выплаты.</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Размеры должностного оклада и ежемесячного денежного поощрения, порядок премирования, а также установления иных выплат</w:t>
      </w:r>
      <w:r w:rsidR="009A4FE3">
        <w:rPr>
          <w:rFonts w:ascii="Times New Roman" w:hAnsi="Times New Roman" w:cs="Times New Roman"/>
          <w:sz w:val="28"/>
          <w:szCs w:val="28"/>
        </w:rPr>
        <w:t xml:space="preserve"> определяются решением Новобурецкой</w:t>
      </w:r>
      <w:r>
        <w:rPr>
          <w:rFonts w:ascii="Times New Roman" w:hAnsi="Times New Roman" w:cs="Times New Roman"/>
          <w:sz w:val="28"/>
          <w:szCs w:val="28"/>
        </w:rPr>
        <w:t xml:space="preserve"> сельской Думы в соответствии с законом области. Размеры должностного оклада и ежемесячного денежного поощрения подлежат индексации.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Расходы, связанные с осуществление</w:t>
      </w:r>
      <w:r w:rsidR="009A4FE3">
        <w:rPr>
          <w:rFonts w:ascii="Times New Roman" w:hAnsi="Times New Roman" w:cs="Times New Roman"/>
          <w:sz w:val="28"/>
          <w:szCs w:val="28"/>
        </w:rPr>
        <w:t>м полномочий депутата Новобурецкой</w:t>
      </w:r>
      <w:r>
        <w:rPr>
          <w:rFonts w:ascii="Times New Roman" w:hAnsi="Times New Roman" w:cs="Times New Roman"/>
          <w:sz w:val="28"/>
          <w:szCs w:val="28"/>
        </w:rPr>
        <w:t xml:space="preserve"> сельской Думы, а также с его участием в мероприятиях, присутствие на которых в соответствии с законами области, </w:t>
      </w:r>
      <w:hyperlink r:id="rId36" w:history="1">
        <w:r>
          <w:rPr>
            <w:rStyle w:val="a7"/>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и иными правовыми актами органов местного самоуправления является для него обязательным, компенсируются за счет средств, выделяемых на содержание органов местного самоуправления.</w:t>
      </w:r>
      <w:proofErr w:type="gramEnd"/>
      <w:r>
        <w:rPr>
          <w:rFonts w:ascii="Times New Roman" w:hAnsi="Times New Roman" w:cs="Times New Roman"/>
          <w:sz w:val="28"/>
          <w:szCs w:val="28"/>
        </w:rPr>
        <w:t xml:space="preserve"> Размеры указанных ко</w:t>
      </w:r>
      <w:r w:rsidR="00927B50">
        <w:rPr>
          <w:rFonts w:ascii="Times New Roman" w:hAnsi="Times New Roman" w:cs="Times New Roman"/>
          <w:sz w:val="28"/>
          <w:szCs w:val="28"/>
        </w:rPr>
        <w:t>мпенсаций определяются Новобурецкой</w:t>
      </w:r>
      <w:r>
        <w:rPr>
          <w:rFonts w:ascii="Times New Roman" w:hAnsi="Times New Roman" w:cs="Times New Roman"/>
          <w:sz w:val="28"/>
          <w:szCs w:val="28"/>
        </w:rPr>
        <w:t xml:space="preserve"> сельской Думой.</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11. Пенсионное обеспечение</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Глава поселения в соответствии с </w:t>
      </w:r>
      <w:hyperlink r:id="rId37"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w:t>
      </w:r>
      <w:r>
        <w:rPr>
          <w:rFonts w:ascii="Times New Roman" w:hAnsi="Times New Roman" w:cs="Times New Roman"/>
          <w:sz w:val="28"/>
          <w:szCs w:val="28"/>
        </w:rPr>
        <w:lastRenderedPageBreak/>
        <w:t xml:space="preserve">Федеральным </w:t>
      </w:r>
      <w:hyperlink r:id="rId38"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"О страховых пенсиях" либо досрочно оформленной в соответствии с </w:t>
      </w:r>
      <w:hyperlink r:id="rId39" w:history="1">
        <w:r>
          <w:rPr>
            <w:rStyle w:val="a7"/>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 занятости населения в</w:t>
      </w:r>
      <w:proofErr w:type="gramEnd"/>
      <w:r>
        <w:rPr>
          <w:rFonts w:ascii="Times New Roman" w:hAnsi="Times New Roman" w:cs="Times New Roman"/>
          <w:sz w:val="28"/>
          <w:szCs w:val="28"/>
        </w:rPr>
        <w:t xml:space="preserve"> Российской Федерации".</w:t>
      </w:r>
    </w:p>
    <w:p w:rsidR="00776332" w:rsidRDefault="00776332" w:rsidP="00776332">
      <w:pPr>
        <w:pStyle w:val="ConsPlusNormal"/>
        <w:ind w:firstLine="540"/>
        <w:jc w:val="both"/>
        <w:rPr>
          <w:rFonts w:ascii="Times New Roman" w:hAnsi="Times New Roman" w:cs="Times New Roman"/>
          <w:sz w:val="28"/>
          <w:szCs w:val="28"/>
        </w:rPr>
      </w:pPr>
      <w:bookmarkStart w:id="1" w:name="P128"/>
      <w:bookmarkEnd w:id="1"/>
      <w:r>
        <w:rPr>
          <w:rFonts w:ascii="Times New Roman" w:hAnsi="Times New Roman" w:cs="Times New Roman"/>
          <w:sz w:val="28"/>
          <w:szCs w:val="28"/>
        </w:rPr>
        <w:t xml:space="preserve">2. Право на доплату к пенсии имеет глава поселения, </w:t>
      </w:r>
      <w:proofErr w:type="gramStart"/>
      <w:r>
        <w:rPr>
          <w:rFonts w:ascii="Times New Roman" w:hAnsi="Times New Roman" w:cs="Times New Roman"/>
          <w:sz w:val="28"/>
          <w:szCs w:val="28"/>
        </w:rPr>
        <w:t>осуществляющий</w:t>
      </w:r>
      <w:proofErr w:type="gramEnd"/>
      <w:r>
        <w:rPr>
          <w:rFonts w:ascii="Times New Roman" w:hAnsi="Times New Roman" w:cs="Times New Roman"/>
          <w:sz w:val="28"/>
          <w:szCs w:val="28"/>
        </w:rPr>
        <w:t xml:space="preserve"> свои полномочия на постоянной основе не менее одного срока полномочий, установленного </w:t>
      </w:r>
      <w:hyperlink r:id="rId40" w:history="1">
        <w:r>
          <w:rPr>
            <w:rStyle w:val="a7"/>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освобожденный от замещаемой должности в связи с прекращением полномочий, за исключением случаев, предусмотренных </w:t>
      </w:r>
      <w:hyperlink r:id="rId41" w:anchor="P137" w:history="1">
        <w:r>
          <w:rPr>
            <w:rStyle w:val="a7"/>
            <w:rFonts w:ascii="Times New Roman" w:hAnsi="Times New Roman" w:cs="Times New Roman"/>
            <w:sz w:val="28"/>
            <w:szCs w:val="28"/>
          </w:rPr>
          <w:t>частью 7</w:t>
        </w:r>
      </w:hyperlink>
      <w:r>
        <w:rPr>
          <w:rFonts w:ascii="Times New Roman" w:hAnsi="Times New Roman" w:cs="Times New Roman"/>
          <w:sz w:val="28"/>
          <w:szCs w:val="28"/>
        </w:rPr>
        <w:t xml:space="preserve"> настоящей статьи.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Доплата к пенсии назначается в размере:</w:t>
      </w:r>
    </w:p>
    <w:p w:rsidR="00776332" w:rsidRDefault="00776332" w:rsidP="00776332">
      <w:pPr>
        <w:pStyle w:val="ConsPlusNormal"/>
        <w:ind w:firstLine="540"/>
        <w:jc w:val="both"/>
        <w:rPr>
          <w:rFonts w:ascii="Times New Roman" w:hAnsi="Times New Roman" w:cs="Times New Roman"/>
          <w:sz w:val="28"/>
          <w:szCs w:val="28"/>
        </w:rPr>
      </w:pPr>
      <w:bookmarkStart w:id="2" w:name="P130"/>
      <w:bookmarkEnd w:id="2"/>
      <w:r>
        <w:rPr>
          <w:rFonts w:ascii="Times New Roman" w:hAnsi="Times New Roman" w:cs="Times New Roman"/>
          <w:sz w:val="28"/>
          <w:szCs w:val="28"/>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Главе поселения, </w:t>
      </w:r>
      <w:proofErr w:type="gramStart"/>
      <w:r>
        <w:rPr>
          <w:rFonts w:ascii="Times New Roman" w:hAnsi="Times New Roman" w:cs="Times New Roman"/>
          <w:sz w:val="28"/>
          <w:szCs w:val="28"/>
        </w:rPr>
        <w:t>замещавшему</w:t>
      </w:r>
      <w:proofErr w:type="gramEnd"/>
      <w:r>
        <w:rPr>
          <w:rFonts w:ascii="Times New Roman" w:hAnsi="Times New Roman" w:cs="Times New Roman"/>
          <w:sz w:val="28"/>
          <w:szCs w:val="28"/>
        </w:rPr>
        <w:t xml:space="preserve"> муниципальную должность не менее одного срока полномочий и имеющему стаж муниципальной службы 15 и более лет, размер доплаты к пенсии, определенный </w:t>
      </w:r>
      <w:hyperlink r:id="rId42" w:anchor="P130" w:history="1">
        <w:r>
          <w:rPr>
            <w:rStyle w:val="a7"/>
            <w:rFonts w:ascii="Times New Roman" w:hAnsi="Times New Roman" w:cs="Times New Roman"/>
            <w:sz w:val="28"/>
            <w:szCs w:val="28"/>
          </w:rPr>
          <w:t>пунктом 1 части 3</w:t>
        </w:r>
      </w:hyperlink>
      <w:r>
        <w:rPr>
          <w:rFonts w:ascii="Times New Roman" w:hAnsi="Times New Roman" w:cs="Times New Roman"/>
          <w:sz w:val="28"/>
          <w:szCs w:val="28"/>
        </w:rPr>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Главе поселения, замещавшему муниципальные должности не менее одного срока полномочий и имеющему дополнительно неполный срок полномочий, освобожденному от замещаемой должности по основаниям, определенным </w:t>
      </w:r>
      <w:hyperlink r:id="rId43" w:anchor="P128" w:history="1">
        <w:r>
          <w:rPr>
            <w:rStyle w:val="a7"/>
            <w:rFonts w:ascii="Times New Roman" w:hAnsi="Times New Roman" w:cs="Times New Roman"/>
            <w:sz w:val="28"/>
            <w:szCs w:val="28"/>
          </w:rPr>
          <w:t>частью 2</w:t>
        </w:r>
      </w:hyperlink>
      <w:r>
        <w:rPr>
          <w:rFonts w:ascii="Times New Roman" w:hAnsi="Times New Roman" w:cs="Times New Roman"/>
          <w:sz w:val="28"/>
          <w:szCs w:val="28"/>
        </w:rPr>
        <w:t xml:space="preserve"> настоящей статьи, размер доплаты к пенсии, определенный </w:t>
      </w:r>
      <w:hyperlink r:id="rId44" w:anchor="P130" w:history="1">
        <w:r>
          <w:rPr>
            <w:rStyle w:val="a7"/>
            <w:rFonts w:ascii="Times New Roman" w:hAnsi="Times New Roman" w:cs="Times New Roman"/>
            <w:sz w:val="28"/>
            <w:szCs w:val="28"/>
          </w:rPr>
          <w:t>пунктом 1 части 3</w:t>
        </w:r>
      </w:hyperlink>
      <w:r>
        <w:rPr>
          <w:rFonts w:ascii="Times New Roman" w:hAnsi="Times New Roman" w:cs="Times New Roman"/>
          <w:sz w:val="28"/>
          <w:szCs w:val="28"/>
        </w:rPr>
        <w:t xml:space="preserve"> настоящей статьи, увеличивается на 5% за </w:t>
      </w:r>
      <w:proofErr w:type="gramStart"/>
      <w:r>
        <w:rPr>
          <w:rFonts w:ascii="Times New Roman" w:hAnsi="Times New Roman" w:cs="Times New Roman"/>
          <w:sz w:val="28"/>
          <w:szCs w:val="28"/>
        </w:rPr>
        <w:t>каждый полный год</w:t>
      </w:r>
      <w:proofErr w:type="gramEnd"/>
      <w:r>
        <w:rPr>
          <w:rFonts w:ascii="Times New Roman" w:hAnsi="Times New Roman" w:cs="Times New Roman"/>
          <w:sz w:val="28"/>
          <w:szCs w:val="28"/>
        </w:rPr>
        <w:t xml:space="preserve">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Право на доплату к пенсии в размере, определенном </w:t>
      </w:r>
      <w:hyperlink r:id="rId45" w:anchor="P130" w:history="1">
        <w:r>
          <w:rPr>
            <w:rStyle w:val="a7"/>
            <w:rFonts w:ascii="Times New Roman" w:hAnsi="Times New Roman" w:cs="Times New Roman"/>
            <w:sz w:val="28"/>
            <w:szCs w:val="28"/>
          </w:rPr>
          <w:t>пунктом 1 части 3</w:t>
        </w:r>
      </w:hyperlink>
      <w:r>
        <w:rPr>
          <w:rFonts w:ascii="Times New Roman" w:hAnsi="Times New Roman" w:cs="Times New Roman"/>
          <w:sz w:val="28"/>
          <w:szCs w:val="28"/>
        </w:rPr>
        <w:t xml:space="preserve"> настоящей статьи, имеет лицо, замещавшее муниципальную должность менее одного срока полномочий, установленного </w:t>
      </w:r>
      <w:hyperlink r:id="rId46" w:history="1">
        <w:r>
          <w:rPr>
            <w:rStyle w:val="a7"/>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и досрочно прекратившее свои полномочия в случае:</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преобразования муниципального образования, осуществляемого в соответствии с </w:t>
      </w:r>
      <w:hyperlink r:id="rId47" w:history="1">
        <w:r>
          <w:rPr>
            <w:rStyle w:val="a7"/>
            <w:rFonts w:ascii="Times New Roman" w:hAnsi="Times New Roman" w:cs="Times New Roman"/>
            <w:sz w:val="28"/>
            <w:szCs w:val="28"/>
          </w:rPr>
          <w:t>частями 3</w:t>
        </w:r>
      </w:hyperlink>
      <w:r>
        <w:rPr>
          <w:rFonts w:ascii="Times New Roman" w:hAnsi="Times New Roman" w:cs="Times New Roman"/>
          <w:sz w:val="28"/>
          <w:szCs w:val="28"/>
        </w:rPr>
        <w:t xml:space="preserve">, </w:t>
      </w:r>
      <w:hyperlink r:id="rId48" w:history="1">
        <w:r>
          <w:rPr>
            <w:rStyle w:val="a7"/>
            <w:rFonts w:ascii="Times New Roman" w:hAnsi="Times New Roman" w:cs="Times New Roman"/>
            <w:sz w:val="28"/>
            <w:szCs w:val="28"/>
          </w:rPr>
          <w:t>5</w:t>
        </w:r>
      </w:hyperlink>
      <w:r>
        <w:rPr>
          <w:rFonts w:ascii="Times New Roman" w:hAnsi="Times New Roman" w:cs="Times New Roman"/>
          <w:sz w:val="28"/>
          <w:szCs w:val="28"/>
        </w:rPr>
        <w:t xml:space="preserve">, </w:t>
      </w:r>
      <w:hyperlink r:id="rId49" w:history="1">
        <w:r>
          <w:rPr>
            <w:rStyle w:val="a7"/>
            <w:rFonts w:ascii="Times New Roman" w:hAnsi="Times New Roman" w:cs="Times New Roman"/>
            <w:sz w:val="28"/>
            <w:szCs w:val="28"/>
          </w:rPr>
          <w:t>7 статьи 13</w:t>
        </w:r>
      </w:hyperlink>
      <w:r>
        <w:rPr>
          <w:rFonts w:ascii="Times New Roman" w:hAnsi="Times New Roman" w:cs="Times New Roman"/>
          <w:sz w:val="28"/>
          <w:szCs w:val="28"/>
        </w:rPr>
        <w:t xml:space="preserve"> Федерального закона N 131-ФЗ;</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упразднения муниципального образования.</w:t>
      </w:r>
    </w:p>
    <w:p w:rsidR="00776332" w:rsidRDefault="00776332" w:rsidP="00776332">
      <w:pPr>
        <w:pStyle w:val="ConsPlusNormal"/>
        <w:ind w:firstLine="540"/>
        <w:jc w:val="both"/>
        <w:rPr>
          <w:rFonts w:ascii="Times New Roman" w:hAnsi="Times New Roman" w:cs="Times New Roman"/>
          <w:sz w:val="28"/>
          <w:szCs w:val="28"/>
        </w:rPr>
      </w:pPr>
      <w:bookmarkStart w:id="3" w:name="P137"/>
      <w:bookmarkEnd w:id="3"/>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Право на доплату к пенсии не имеют лица, замещавшие муниципальную должность и прекратившие исполнение своих полномочий по основаниям, предусмотренным </w:t>
      </w:r>
      <w:hyperlink r:id="rId50" w:history="1">
        <w:r>
          <w:rPr>
            <w:rStyle w:val="a7"/>
            <w:rFonts w:ascii="Times New Roman" w:hAnsi="Times New Roman" w:cs="Times New Roman"/>
            <w:sz w:val="28"/>
            <w:szCs w:val="28"/>
          </w:rPr>
          <w:t>абзацем седьмым части 16 статьи 35</w:t>
        </w:r>
      </w:hyperlink>
      <w:r>
        <w:rPr>
          <w:rFonts w:ascii="Times New Roman" w:hAnsi="Times New Roman" w:cs="Times New Roman"/>
          <w:sz w:val="28"/>
          <w:szCs w:val="28"/>
        </w:rPr>
        <w:t xml:space="preserve">, </w:t>
      </w:r>
      <w:hyperlink r:id="rId51" w:history="1">
        <w:r>
          <w:rPr>
            <w:rStyle w:val="a7"/>
            <w:rFonts w:ascii="Times New Roman" w:hAnsi="Times New Roman" w:cs="Times New Roman"/>
            <w:sz w:val="28"/>
            <w:szCs w:val="28"/>
          </w:rPr>
          <w:t>пунктами 2.1</w:t>
        </w:r>
      </w:hyperlink>
      <w:r>
        <w:rPr>
          <w:rFonts w:ascii="Times New Roman" w:hAnsi="Times New Roman" w:cs="Times New Roman"/>
          <w:sz w:val="28"/>
          <w:szCs w:val="28"/>
        </w:rPr>
        <w:t xml:space="preserve">, </w:t>
      </w:r>
      <w:hyperlink r:id="rId52" w:history="1">
        <w:r>
          <w:rPr>
            <w:rStyle w:val="a7"/>
            <w:rFonts w:ascii="Times New Roman" w:hAnsi="Times New Roman" w:cs="Times New Roman"/>
            <w:sz w:val="28"/>
            <w:szCs w:val="28"/>
          </w:rPr>
          <w:t>3</w:t>
        </w:r>
      </w:hyperlink>
      <w:r>
        <w:rPr>
          <w:rFonts w:ascii="Times New Roman" w:hAnsi="Times New Roman" w:cs="Times New Roman"/>
          <w:sz w:val="28"/>
          <w:szCs w:val="28"/>
        </w:rPr>
        <w:t xml:space="preserve">, </w:t>
      </w:r>
      <w:hyperlink r:id="rId53" w:history="1">
        <w:r>
          <w:rPr>
            <w:rStyle w:val="a7"/>
            <w:rFonts w:ascii="Times New Roman" w:hAnsi="Times New Roman" w:cs="Times New Roman"/>
            <w:sz w:val="28"/>
            <w:szCs w:val="28"/>
          </w:rPr>
          <w:t>6</w:t>
        </w:r>
      </w:hyperlink>
      <w:r>
        <w:rPr>
          <w:rFonts w:ascii="Times New Roman" w:hAnsi="Times New Roman" w:cs="Times New Roman"/>
          <w:sz w:val="28"/>
          <w:szCs w:val="28"/>
        </w:rPr>
        <w:t xml:space="preserve"> - </w:t>
      </w:r>
      <w:hyperlink r:id="rId54" w:history="1">
        <w:r>
          <w:rPr>
            <w:rStyle w:val="a7"/>
            <w:rFonts w:ascii="Times New Roman" w:hAnsi="Times New Roman" w:cs="Times New Roman"/>
            <w:sz w:val="28"/>
            <w:szCs w:val="28"/>
          </w:rPr>
          <w:t>9 части 6</w:t>
        </w:r>
      </w:hyperlink>
      <w:r>
        <w:rPr>
          <w:rFonts w:ascii="Times New Roman" w:hAnsi="Times New Roman" w:cs="Times New Roman"/>
          <w:sz w:val="28"/>
          <w:szCs w:val="28"/>
        </w:rPr>
        <w:t xml:space="preserve">, </w:t>
      </w:r>
      <w:hyperlink r:id="rId55" w:history="1">
        <w:r>
          <w:rPr>
            <w:rStyle w:val="a7"/>
            <w:rFonts w:ascii="Times New Roman" w:hAnsi="Times New Roman" w:cs="Times New Roman"/>
            <w:sz w:val="28"/>
            <w:szCs w:val="28"/>
          </w:rPr>
          <w:t>частью 6.1 статьи 36</w:t>
        </w:r>
      </w:hyperlink>
      <w:r>
        <w:rPr>
          <w:rFonts w:ascii="Times New Roman" w:hAnsi="Times New Roman" w:cs="Times New Roman"/>
          <w:sz w:val="28"/>
          <w:szCs w:val="28"/>
        </w:rPr>
        <w:t xml:space="preserve">, </w:t>
      </w:r>
      <w:hyperlink r:id="rId56" w:history="1">
        <w:r>
          <w:rPr>
            <w:rStyle w:val="a7"/>
            <w:rFonts w:ascii="Times New Roman" w:hAnsi="Times New Roman" w:cs="Times New Roman"/>
            <w:sz w:val="28"/>
            <w:szCs w:val="28"/>
          </w:rPr>
          <w:t>частью 7.1</w:t>
        </w:r>
      </w:hyperlink>
      <w:r>
        <w:rPr>
          <w:rFonts w:ascii="Times New Roman" w:hAnsi="Times New Roman" w:cs="Times New Roman"/>
          <w:sz w:val="28"/>
          <w:szCs w:val="28"/>
        </w:rPr>
        <w:t xml:space="preserve">, </w:t>
      </w:r>
      <w:hyperlink r:id="rId57" w:history="1">
        <w:r>
          <w:rPr>
            <w:rStyle w:val="a7"/>
            <w:rFonts w:ascii="Times New Roman" w:hAnsi="Times New Roman" w:cs="Times New Roman"/>
            <w:sz w:val="28"/>
            <w:szCs w:val="28"/>
          </w:rPr>
          <w:t>пунктами 5</w:t>
        </w:r>
      </w:hyperlink>
      <w:r>
        <w:rPr>
          <w:rFonts w:ascii="Times New Roman" w:hAnsi="Times New Roman" w:cs="Times New Roman"/>
          <w:sz w:val="28"/>
          <w:szCs w:val="28"/>
        </w:rPr>
        <w:t xml:space="preserve"> - </w:t>
      </w:r>
      <w:hyperlink r:id="rId58" w:history="1">
        <w:r>
          <w:rPr>
            <w:rStyle w:val="a7"/>
            <w:rFonts w:ascii="Times New Roman" w:hAnsi="Times New Roman" w:cs="Times New Roman"/>
            <w:sz w:val="28"/>
            <w:szCs w:val="28"/>
          </w:rPr>
          <w:t>8 части 10</w:t>
        </w:r>
      </w:hyperlink>
      <w:r>
        <w:rPr>
          <w:rFonts w:ascii="Times New Roman" w:hAnsi="Times New Roman" w:cs="Times New Roman"/>
          <w:sz w:val="28"/>
          <w:szCs w:val="28"/>
        </w:rPr>
        <w:t xml:space="preserve">, </w:t>
      </w:r>
      <w:hyperlink r:id="rId59" w:history="1">
        <w:r>
          <w:rPr>
            <w:rStyle w:val="a7"/>
            <w:rFonts w:ascii="Times New Roman" w:hAnsi="Times New Roman" w:cs="Times New Roman"/>
            <w:sz w:val="28"/>
            <w:szCs w:val="28"/>
          </w:rPr>
          <w:t>частью 10.1 статьи 40</w:t>
        </w:r>
      </w:hyperlink>
      <w:r>
        <w:rPr>
          <w:rFonts w:ascii="Times New Roman" w:hAnsi="Times New Roman" w:cs="Times New Roman"/>
          <w:sz w:val="28"/>
          <w:szCs w:val="28"/>
        </w:rPr>
        <w:t xml:space="preserve">, </w:t>
      </w:r>
      <w:hyperlink r:id="rId60" w:history="1">
        <w:r>
          <w:rPr>
            <w:rStyle w:val="a7"/>
            <w:rFonts w:ascii="Times New Roman" w:hAnsi="Times New Roman" w:cs="Times New Roman"/>
            <w:sz w:val="28"/>
            <w:szCs w:val="28"/>
          </w:rPr>
          <w:t>частями 1</w:t>
        </w:r>
      </w:hyperlink>
      <w:r>
        <w:rPr>
          <w:rFonts w:ascii="Times New Roman" w:hAnsi="Times New Roman" w:cs="Times New Roman"/>
          <w:sz w:val="28"/>
          <w:szCs w:val="28"/>
        </w:rPr>
        <w:t xml:space="preserve"> и</w:t>
      </w:r>
      <w:proofErr w:type="gramEnd"/>
      <w:hyperlink r:id="rId61" w:history="1">
        <w:r>
          <w:rPr>
            <w:rStyle w:val="a7"/>
            <w:rFonts w:ascii="Times New Roman" w:hAnsi="Times New Roman" w:cs="Times New Roman"/>
            <w:sz w:val="28"/>
            <w:szCs w:val="28"/>
          </w:rPr>
          <w:t>2 статьи 73</w:t>
        </w:r>
      </w:hyperlink>
      <w:r>
        <w:rPr>
          <w:rFonts w:ascii="Times New Roman" w:hAnsi="Times New Roman" w:cs="Times New Roman"/>
          <w:sz w:val="28"/>
          <w:szCs w:val="28"/>
        </w:rPr>
        <w:t xml:space="preserve"> Федерального закона </w:t>
      </w:r>
      <w:r>
        <w:rPr>
          <w:rFonts w:ascii="Times New Roman" w:hAnsi="Times New Roman" w:cs="Times New Roman"/>
          <w:sz w:val="28"/>
          <w:szCs w:val="28"/>
        </w:rPr>
        <w:lastRenderedPageBreak/>
        <w:t>"Об общих принципах организации местного самоуправления в Российской Федерации".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Доплата к пенсии не назначается главе поселения, замещавшему муниципальную должность, которому:</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соответствии с законодательством Кировской области назначена пенсия за выслугу лет или ежемесячная доплата к трудовой пенсии;</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соответствии с муниципальным правовым актом органа местного самоуправления назначена пенсия за выслугу лет.</w:t>
      </w: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Порядок обращения за доплатой к пенсии, назначения, перерасчета и выплаты доплаты к пенсии ус</w:t>
      </w:r>
      <w:r w:rsidR="00A25B27">
        <w:rPr>
          <w:rFonts w:ascii="Times New Roman" w:hAnsi="Times New Roman" w:cs="Times New Roman"/>
          <w:sz w:val="28"/>
          <w:szCs w:val="28"/>
        </w:rPr>
        <w:t>танавливается решением Новобурецкой</w:t>
      </w:r>
      <w:r>
        <w:rPr>
          <w:rFonts w:ascii="Times New Roman" w:hAnsi="Times New Roman" w:cs="Times New Roman"/>
          <w:sz w:val="28"/>
          <w:szCs w:val="28"/>
        </w:rPr>
        <w:t xml:space="preserve"> сельской Думы.</w:t>
      </w:r>
    </w:p>
    <w:p w:rsidR="00776332" w:rsidRPr="001546B5" w:rsidRDefault="00776332" w:rsidP="00776332">
      <w:pPr>
        <w:pStyle w:val="ConsPlusNormal"/>
        <w:ind w:firstLine="540"/>
        <w:jc w:val="both"/>
        <w:rPr>
          <w:rFonts w:ascii="Times New Roman" w:hAnsi="Times New Roman" w:cs="Times New Roman"/>
          <w:color w:val="FF0000"/>
          <w:sz w:val="28"/>
          <w:szCs w:val="28"/>
        </w:rPr>
      </w:pPr>
      <w:r w:rsidRPr="001D1DC6">
        <w:rPr>
          <w:rFonts w:ascii="Times New Roman" w:hAnsi="Times New Roman" w:cs="Times New Roman"/>
          <w:sz w:val="28"/>
          <w:szCs w:val="28"/>
        </w:rPr>
        <w:t>10.</w:t>
      </w:r>
      <w:r w:rsidRPr="001546B5">
        <w:rPr>
          <w:rFonts w:ascii="Times New Roman" w:hAnsi="Times New Roman" w:cs="Times New Roman"/>
          <w:color w:val="FF0000"/>
          <w:sz w:val="28"/>
          <w:szCs w:val="28"/>
        </w:rPr>
        <w:t xml:space="preserve"> </w:t>
      </w:r>
      <w:r w:rsidR="001D1DC6">
        <w:rPr>
          <w:rFonts w:ascii="Times New Roman" w:hAnsi="Times New Roman" w:cs="Times New Roman"/>
          <w:sz w:val="28"/>
          <w:szCs w:val="28"/>
        </w:rPr>
        <w:t>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осуществлении работы и (или) иной деятельности выплата доплаты к пенсии возобновляется.</w:t>
      </w:r>
    </w:p>
    <w:p w:rsidR="00776332" w:rsidRDefault="00776332" w:rsidP="00776332">
      <w:pPr>
        <w:pStyle w:val="ConsPlusNormal"/>
        <w:ind w:firstLine="540"/>
        <w:jc w:val="both"/>
        <w:rPr>
          <w:rFonts w:ascii="Times New Roman" w:hAnsi="Times New Roman" w:cs="Times New Roman"/>
          <w:b/>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12. Обеспечение условий для осуществления деятельности гла</w:t>
      </w:r>
      <w:r w:rsidR="00A25B27">
        <w:rPr>
          <w:rFonts w:ascii="Times New Roman" w:hAnsi="Times New Roman" w:cs="Times New Roman"/>
          <w:b/>
          <w:sz w:val="28"/>
          <w:szCs w:val="28"/>
        </w:rPr>
        <w:t>ве поселения, депутату Новобурецкой</w:t>
      </w:r>
      <w:r>
        <w:rPr>
          <w:rFonts w:ascii="Times New Roman" w:hAnsi="Times New Roman" w:cs="Times New Roman"/>
          <w:b/>
          <w:sz w:val="28"/>
          <w:szCs w:val="28"/>
        </w:rPr>
        <w:t xml:space="preserve"> сельской Думы</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Главе поселения предоставляются служебное помещение, оборудованное мебелью, средствами связи и оргтехникой, и право пользоваться служебным транспортом.</w:t>
      </w:r>
    </w:p>
    <w:p w:rsidR="00776332" w:rsidRDefault="00A25B27"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Депутату Новобурецкой</w:t>
      </w:r>
      <w:r w:rsidR="00776332">
        <w:rPr>
          <w:rFonts w:ascii="Times New Roman" w:hAnsi="Times New Roman" w:cs="Times New Roman"/>
          <w:sz w:val="28"/>
          <w:szCs w:val="28"/>
        </w:rPr>
        <w:t xml:space="preserve"> сельской Думы, осуществляющему свои полномочия на непостоянной основе, для осуществления депутатской деятельности обеспечивается возможность пользоваться электронно-вычислительной, копировально-множительной техникой, помещениями для работы в Думе и приема избирателей.</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14. Финансирование расходов, предусмотренных настоящим Положением</w:t>
      </w:r>
    </w:p>
    <w:p w:rsidR="00776332" w:rsidRDefault="00776332" w:rsidP="00776332">
      <w:pPr>
        <w:pStyle w:val="ConsPlusNormal"/>
        <w:ind w:firstLine="540"/>
        <w:jc w:val="both"/>
        <w:rPr>
          <w:rFonts w:ascii="Times New Roman" w:hAnsi="Times New Roman" w:cs="Times New Roman"/>
          <w:sz w:val="28"/>
          <w:szCs w:val="28"/>
        </w:rPr>
      </w:pPr>
    </w:p>
    <w:p w:rsidR="00776332" w:rsidRDefault="00776332" w:rsidP="007763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расходов, предусмотренных настоящим положением, осуществляется за счет средств бюджета муни</w:t>
      </w:r>
      <w:r w:rsidR="004042FC">
        <w:rPr>
          <w:rFonts w:ascii="Times New Roman" w:hAnsi="Times New Roman" w:cs="Times New Roman"/>
          <w:sz w:val="28"/>
          <w:szCs w:val="28"/>
        </w:rPr>
        <w:t>ципального образования Новобурецкое</w:t>
      </w:r>
      <w:r>
        <w:rPr>
          <w:rFonts w:ascii="Times New Roman" w:hAnsi="Times New Roman" w:cs="Times New Roman"/>
          <w:sz w:val="28"/>
          <w:szCs w:val="28"/>
        </w:rPr>
        <w:t xml:space="preserve"> сельское поселение.</w:t>
      </w:r>
    </w:p>
    <w:p w:rsidR="00776332" w:rsidRDefault="00776332" w:rsidP="00776332">
      <w:pPr>
        <w:pStyle w:val="ConsPlusNormal"/>
        <w:ind w:firstLine="540"/>
        <w:jc w:val="both"/>
      </w:pPr>
    </w:p>
    <w:p w:rsidR="00776332" w:rsidRDefault="00776332" w:rsidP="00776332">
      <w:pPr>
        <w:pStyle w:val="ConsPlusNormal"/>
        <w:pBdr>
          <w:top w:val="single" w:sz="6" w:space="0" w:color="auto"/>
        </w:pBdr>
        <w:spacing w:before="100" w:after="100"/>
        <w:jc w:val="both"/>
        <w:rPr>
          <w:sz w:val="2"/>
          <w:szCs w:val="2"/>
        </w:rPr>
      </w:pPr>
    </w:p>
    <w:p w:rsidR="00776332" w:rsidRDefault="00776332" w:rsidP="00776332">
      <w:pPr>
        <w:rPr>
          <w:sz w:val="22"/>
          <w:szCs w:val="22"/>
        </w:rPr>
      </w:pPr>
    </w:p>
    <w:p w:rsidR="003067D5" w:rsidRDefault="003067D5"/>
    <w:p w:rsidR="00380A06" w:rsidRDefault="00380A06"/>
    <w:p w:rsidR="00380A06" w:rsidRDefault="00380A06"/>
    <w:p w:rsidR="00380A06" w:rsidRDefault="00380A06"/>
    <w:p w:rsidR="00380A06" w:rsidRDefault="00380A06"/>
    <w:sectPr w:rsidR="00380A06" w:rsidSect="00306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PMincho">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229"/>
    <w:multiLevelType w:val="singleLevel"/>
    <w:tmpl w:val="9244E222"/>
    <w:lvl w:ilvl="0">
      <w:start w:val="1"/>
      <w:numFmt w:val="decimal"/>
      <w:lvlText w:val="%1."/>
      <w:legacy w:legacy="1" w:legacySpace="0" w:legacyIndent="33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2FA"/>
    <w:rsid w:val="0000581C"/>
    <w:rsid w:val="00086BD1"/>
    <w:rsid w:val="000E01F0"/>
    <w:rsid w:val="0010250E"/>
    <w:rsid w:val="00116896"/>
    <w:rsid w:val="0014792D"/>
    <w:rsid w:val="001546B5"/>
    <w:rsid w:val="001B2BBC"/>
    <w:rsid w:val="001D1DC6"/>
    <w:rsid w:val="0021207F"/>
    <w:rsid w:val="0024236F"/>
    <w:rsid w:val="002E72FA"/>
    <w:rsid w:val="002E7D18"/>
    <w:rsid w:val="003067D5"/>
    <w:rsid w:val="00380A06"/>
    <w:rsid w:val="00394E71"/>
    <w:rsid w:val="003C59B9"/>
    <w:rsid w:val="003F4BF1"/>
    <w:rsid w:val="004042FC"/>
    <w:rsid w:val="00405B67"/>
    <w:rsid w:val="00431751"/>
    <w:rsid w:val="0043178B"/>
    <w:rsid w:val="00495D36"/>
    <w:rsid w:val="004C2154"/>
    <w:rsid w:val="004C44A4"/>
    <w:rsid w:val="004E676B"/>
    <w:rsid w:val="005B5C49"/>
    <w:rsid w:val="005D2985"/>
    <w:rsid w:val="006667EB"/>
    <w:rsid w:val="00695941"/>
    <w:rsid w:val="00757E48"/>
    <w:rsid w:val="00767EFA"/>
    <w:rsid w:val="00776332"/>
    <w:rsid w:val="00776FE7"/>
    <w:rsid w:val="007A6AF8"/>
    <w:rsid w:val="00876C63"/>
    <w:rsid w:val="008775B9"/>
    <w:rsid w:val="008C3BEF"/>
    <w:rsid w:val="00927B50"/>
    <w:rsid w:val="009418EB"/>
    <w:rsid w:val="0095176C"/>
    <w:rsid w:val="00965F05"/>
    <w:rsid w:val="00973882"/>
    <w:rsid w:val="00996D00"/>
    <w:rsid w:val="009A1FD6"/>
    <w:rsid w:val="009A4FE3"/>
    <w:rsid w:val="009D32DB"/>
    <w:rsid w:val="00A22EEB"/>
    <w:rsid w:val="00A25B27"/>
    <w:rsid w:val="00A30315"/>
    <w:rsid w:val="00A34C83"/>
    <w:rsid w:val="00A37B22"/>
    <w:rsid w:val="00A52642"/>
    <w:rsid w:val="00A710EE"/>
    <w:rsid w:val="00A83CAE"/>
    <w:rsid w:val="00A852BF"/>
    <w:rsid w:val="00AA19A0"/>
    <w:rsid w:val="00B06B66"/>
    <w:rsid w:val="00B3355C"/>
    <w:rsid w:val="00B578A3"/>
    <w:rsid w:val="00B813A4"/>
    <w:rsid w:val="00C73626"/>
    <w:rsid w:val="00C75290"/>
    <w:rsid w:val="00CB0E2C"/>
    <w:rsid w:val="00D378E9"/>
    <w:rsid w:val="00D4037A"/>
    <w:rsid w:val="00D85B7A"/>
    <w:rsid w:val="00DB2CF1"/>
    <w:rsid w:val="00E21AE9"/>
    <w:rsid w:val="00E4626D"/>
    <w:rsid w:val="00E55C79"/>
    <w:rsid w:val="00E63DCB"/>
    <w:rsid w:val="00E81099"/>
    <w:rsid w:val="00EA26C0"/>
    <w:rsid w:val="00ED17F3"/>
    <w:rsid w:val="00ED3F70"/>
    <w:rsid w:val="00F10B70"/>
    <w:rsid w:val="00F65EF9"/>
    <w:rsid w:val="00FB4302"/>
    <w:rsid w:val="00FB5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086BD1"/>
    <w:pPr>
      <w:keepNext/>
      <w:suppressAutoHyphens/>
      <w:spacing w:before="240" w:after="120"/>
      <w:outlineLvl w:val="0"/>
    </w:pPr>
    <w:rPr>
      <w:rFonts w:eastAsia="MS PMincho" w:cs="Tahoma"/>
      <w:b/>
      <w:bCs/>
      <w:kern w:val="1"/>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6BD1"/>
    <w:rPr>
      <w:rFonts w:ascii="Times New Roman" w:eastAsia="MS PMincho" w:hAnsi="Times New Roman" w:cs="Tahoma"/>
      <w:b/>
      <w:bCs/>
      <w:kern w:val="1"/>
      <w:sz w:val="48"/>
      <w:szCs w:val="48"/>
      <w:lang w:eastAsia="hi-IN" w:bidi="hi-IN"/>
    </w:rPr>
  </w:style>
  <w:style w:type="paragraph" w:styleId="a0">
    <w:name w:val="Body Text"/>
    <w:basedOn w:val="a"/>
    <w:link w:val="a4"/>
    <w:uiPriority w:val="99"/>
    <w:semiHidden/>
    <w:unhideWhenUsed/>
    <w:rsid w:val="00086BD1"/>
    <w:pPr>
      <w:spacing w:after="120" w:line="276" w:lineRule="auto"/>
    </w:pPr>
    <w:rPr>
      <w:rFonts w:asciiTheme="minorHAnsi" w:eastAsiaTheme="minorHAnsi" w:hAnsiTheme="minorHAnsi" w:cstheme="minorBidi"/>
      <w:sz w:val="22"/>
      <w:szCs w:val="22"/>
      <w:lang w:eastAsia="en-US"/>
    </w:rPr>
  </w:style>
  <w:style w:type="character" w:customStyle="1" w:styleId="a4">
    <w:name w:val="Основной текст Знак"/>
    <w:basedOn w:val="a1"/>
    <w:link w:val="a0"/>
    <w:uiPriority w:val="99"/>
    <w:semiHidden/>
    <w:rsid w:val="00086BD1"/>
  </w:style>
  <w:style w:type="character" w:styleId="a5">
    <w:name w:val="Strong"/>
    <w:qFormat/>
    <w:rsid w:val="00086BD1"/>
    <w:rPr>
      <w:b/>
      <w:bCs/>
    </w:rPr>
  </w:style>
  <w:style w:type="paragraph" w:styleId="a6">
    <w:name w:val="No Spacing"/>
    <w:qFormat/>
    <w:rsid w:val="00086BD1"/>
    <w:pPr>
      <w:spacing w:after="0" w:line="240" w:lineRule="auto"/>
    </w:pPr>
  </w:style>
  <w:style w:type="paragraph" w:customStyle="1" w:styleId="ConsPlusNormal">
    <w:name w:val="ConsPlusNormal"/>
    <w:rsid w:val="007763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63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6332"/>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iPriority w:val="99"/>
    <w:semiHidden/>
    <w:unhideWhenUsed/>
    <w:rsid w:val="00776332"/>
    <w:rPr>
      <w:color w:val="0000FF"/>
      <w:u w:val="single"/>
    </w:rPr>
  </w:style>
  <w:style w:type="paragraph" w:customStyle="1" w:styleId="Style1">
    <w:name w:val="Style1"/>
    <w:basedOn w:val="a"/>
    <w:rsid w:val="00380A06"/>
    <w:pPr>
      <w:widowControl w:val="0"/>
      <w:autoSpaceDE w:val="0"/>
      <w:autoSpaceDN w:val="0"/>
      <w:adjustRightInd w:val="0"/>
      <w:spacing w:line="326" w:lineRule="exact"/>
      <w:jc w:val="center"/>
    </w:pPr>
  </w:style>
  <w:style w:type="paragraph" w:customStyle="1" w:styleId="Style2">
    <w:name w:val="Style2"/>
    <w:basedOn w:val="a"/>
    <w:rsid w:val="00380A06"/>
    <w:pPr>
      <w:widowControl w:val="0"/>
      <w:autoSpaceDE w:val="0"/>
      <w:autoSpaceDN w:val="0"/>
      <w:adjustRightInd w:val="0"/>
      <w:spacing w:line="317" w:lineRule="exact"/>
      <w:ind w:firstLine="533"/>
      <w:jc w:val="both"/>
    </w:pPr>
  </w:style>
  <w:style w:type="paragraph" w:customStyle="1" w:styleId="Style3">
    <w:name w:val="Style3"/>
    <w:basedOn w:val="a"/>
    <w:rsid w:val="00380A06"/>
    <w:pPr>
      <w:widowControl w:val="0"/>
      <w:autoSpaceDE w:val="0"/>
      <w:autoSpaceDN w:val="0"/>
      <w:adjustRightInd w:val="0"/>
      <w:spacing w:line="322" w:lineRule="exact"/>
      <w:ind w:firstLine="542"/>
      <w:jc w:val="both"/>
    </w:pPr>
  </w:style>
  <w:style w:type="paragraph" w:customStyle="1" w:styleId="Style6">
    <w:name w:val="Style6"/>
    <w:basedOn w:val="a"/>
    <w:rsid w:val="00380A06"/>
    <w:pPr>
      <w:widowControl w:val="0"/>
      <w:autoSpaceDE w:val="0"/>
      <w:autoSpaceDN w:val="0"/>
      <w:adjustRightInd w:val="0"/>
      <w:spacing w:line="322" w:lineRule="exact"/>
      <w:jc w:val="both"/>
    </w:pPr>
  </w:style>
  <w:style w:type="paragraph" w:customStyle="1" w:styleId="Style9">
    <w:name w:val="Style9"/>
    <w:basedOn w:val="a"/>
    <w:rsid w:val="00380A06"/>
    <w:pPr>
      <w:widowControl w:val="0"/>
      <w:autoSpaceDE w:val="0"/>
      <w:autoSpaceDN w:val="0"/>
      <w:adjustRightInd w:val="0"/>
      <w:spacing w:line="322" w:lineRule="exact"/>
      <w:ind w:firstLine="547"/>
      <w:jc w:val="both"/>
    </w:pPr>
  </w:style>
  <w:style w:type="paragraph" w:customStyle="1" w:styleId="Style11">
    <w:name w:val="Style11"/>
    <w:basedOn w:val="a"/>
    <w:rsid w:val="00380A06"/>
    <w:pPr>
      <w:widowControl w:val="0"/>
      <w:autoSpaceDE w:val="0"/>
      <w:autoSpaceDN w:val="0"/>
      <w:adjustRightInd w:val="0"/>
      <w:spacing w:line="322" w:lineRule="exact"/>
    </w:pPr>
  </w:style>
  <w:style w:type="character" w:customStyle="1" w:styleId="FontStyle11">
    <w:name w:val="Font Style11"/>
    <w:basedOn w:val="a1"/>
    <w:rsid w:val="00380A06"/>
    <w:rPr>
      <w:rFonts w:ascii="Times New Roman" w:hAnsi="Times New Roman" w:cs="Times New Roman" w:hint="default"/>
      <w:spacing w:val="20"/>
      <w:sz w:val="24"/>
      <w:szCs w:val="24"/>
    </w:rPr>
  </w:style>
  <w:style w:type="character" w:customStyle="1" w:styleId="FontStyle12">
    <w:name w:val="Font Style12"/>
    <w:basedOn w:val="a1"/>
    <w:rsid w:val="00380A06"/>
    <w:rPr>
      <w:rFonts w:ascii="Times New Roman" w:hAnsi="Times New Roman" w:cs="Times New Roman" w:hint="default"/>
      <w:sz w:val="18"/>
      <w:szCs w:val="18"/>
    </w:rPr>
  </w:style>
  <w:style w:type="character" w:customStyle="1" w:styleId="FontStyle13">
    <w:name w:val="Font Style13"/>
    <w:basedOn w:val="a1"/>
    <w:rsid w:val="00380A06"/>
    <w:rPr>
      <w:rFonts w:ascii="Times New Roman" w:hAnsi="Times New Roman" w:cs="Times New Roman" w:hint="default"/>
      <w:sz w:val="24"/>
      <w:szCs w:val="24"/>
    </w:rPr>
  </w:style>
  <w:style w:type="character" w:customStyle="1" w:styleId="FontStyle14">
    <w:name w:val="Font Style14"/>
    <w:basedOn w:val="a1"/>
    <w:rsid w:val="00380A06"/>
    <w:rPr>
      <w:rFonts w:ascii="Times New Roman" w:hAnsi="Times New Roman" w:cs="Times New Roman" w:hint="default"/>
      <w:sz w:val="18"/>
      <w:szCs w:val="18"/>
    </w:rPr>
  </w:style>
  <w:style w:type="character" w:customStyle="1" w:styleId="FontStyle15">
    <w:name w:val="Font Style15"/>
    <w:basedOn w:val="a1"/>
    <w:rsid w:val="00380A06"/>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289970996">
      <w:bodyDiv w:val="1"/>
      <w:marLeft w:val="0"/>
      <w:marRight w:val="0"/>
      <w:marTop w:val="0"/>
      <w:marBottom w:val="0"/>
      <w:divBdr>
        <w:top w:val="none" w:sz="0" w:space="0" w:color="auto"/>
        <w:left w:val="none" w:sz="0" w:space="0" w:color="auto"/>
        <w:bottom w:val="none" w:sz="0" w:space="0" w:color="auto"/>
        <w:right w:val="none" w:sz="0" w:space="0" w:color="auto"/>
      </w:divBdr>
    </w:div>
    <w:div w:id="1730107387">
      <w:bodyDiv w:val="1"/>
      <w:marLeft w:val="0"/>
      <w:marRight w:val="0"/>
      <w:marTop w:val="0"/>
      <w:marBottom w:val="0"/>
      <w:divBdr>
        <w:top w:val="none" w:sz="0" w:space="0" w:color="auto"/>
        <w:left w:val="none" w:sz="0" w:space="0" w:color="auto"/>
        <w:bottom w:val="none" w:sz="0" w:space="0" w:color="auto"/>
        <w:right w:val="none" w:sz="0" w:space="0" w:color="auto"/>
      </w:divBdr>
    </w:div>
    <w:div w:id="1835147376">
      <w:bodyDiv w:val="1"/>
      <w:marLeft w:val="0"/>
      <w:marRight w:val="0"/>
      <w:marTop w:val="0"/>
      <w:marBottom w:val="0"/>
      <w:divBdr>
        <w:top w:val="none" w:sz="0" w:space="0" w:color="auto"/>
        <w:left w:val="none" w:sz="0" w:space="0" w:color="auto"/>
        <w:bottom w:val="none" w:sz="0" w:space="0" w:color="auto"/>
        <w:right w:val="none" w:sz="0" w:space="0" w:color="auto"/>
      </w:divBdr>
    </w:div>
    <w:div w:id="19183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87C835FC5EAD617A8C7DD4C18EF8C95910D8AF7DA599B41B604DBA3B3FED5DC8843E54DDAADB1447ABD0B9o2D1M" TargetMode="External"/><Relationship Id="rId18" Type="http://schemas.openxmlformats.org/officeDocument/2006/relationships/hyperlink" Target="consultantplus://offline/ref=C387C835FC5EAD617A8C63D9D7E2A4C05B1A86A279AC9BEB44324BED64o6DFM" TargetMode="External"/><Relationship Id="rId26" Type="http://schemas.openxmlformats.org/officeDocument/2006/relationships/hyperlink" Target="consultantplus://offline/ref=C387C835FC5EAD617A8C63D9D7E2A4C05B1A86A279AC9BEB44324BED646FEB0888C438019EEFD710o4DEM" TargetMode="External"/><Relationship Id="rId39" Type="http://schemas.openxmlformats.org/officeDocument/2006/relationships/hyperlink" Target="consultantplus://offline/ref=C387C835FC5EAD617A8C63D9D7E2A4C05B1A86A278AD9BEB44324BED64o6DFM" TargetMode="External"/><Relationship Id="rId21" Type="http://schemas.openxmlformats.org/officeDocument/2006/relationships/hyperlink" Target="consultantplus://offline/ref=C387C835FC5EAD617A8C63D9D7E2A4C058138EA17BA19BEB44324BED64o6DFM" TargetMode="External"/><Relationship Id="rId34" Type="http://schemas.openxmlformats.org/officeDocument/2006/relationships/hyperlink" Target="consultantplus://offline/ref=C387C835FC5EAD617A8C63D9D7E2A4C05B1A86A279AC9BEB44324BED646FEB0888C4380699oEDAM" TargetMode="External"/><Relationship Id="rId42" Type="http://schemas.openxmlformats.org/officeDocument/2006/relationships/hyperlink" Target="file:///F:\&#1056;&#1077;&#1096;&#1077;&#1085;&#1080;&#1077;%20&#1086;%20&#1089;&#1090;&#1091;&#1090;&#1091;&#1089;&#1077;%20&#1076;&#1077;&#1087;&#1091;&#1090;&#1072;&#1090;&#1072;.docx" TargetMode="External"/><Relationship Id="rId47" Type="http://schemas.openxmlformats.org/officeDocument/2006/relationships/hyperlink" Target="consultantplus://offline/ref=C387C835FC5EAD617A8C63D9D7E2A4C05B1A86A279AC9BEB44324BED646FEB0888C438019EEFD415o4D6M" TargetMode="External"/><Relationship Id="rId50" Type="http://schemas.openxmlformats.org/officeDocument/2006/relationships/hyperlink" Target="consultantplus://offline/ref=C387C835FC5EAD617A8C63D9D7E2A4C05B1A86A279AC9BEB44324BED646FEB0888C438019EEFD414o4DEM" TargetMode="External"/><Relationship Id="rId55" Type="http://schemas.openxmlformats.org/officeDocument/2006/relationships/hyperlink" Target="consultantplus://offline/ref=C387C835FC5EAD617A8C63D9D7E2A4C05B1A86A279AC9BEB44324BED646FEB0888C438019EEFD412o4D6M" TargetMode="External"/><Relationship Id="rId63" Type="http://schemas.openxmlformats.org/officeDocument/2006/relationships/theme" Target="theme/theme1.xml"/><Relationship Id="rId7" Type="http://schemas.openxmlformats.org/officeDocument/2006/relationships/hyperlink" Target="consultantplus://offline/ref=C387C835FC5EAD617A8C7DD4C18EF8C95910D8AF7DA596BA186F4DBA3B3FED5DC8o8D4M" TargetMode="External"/><Relationship Id="rId2" Type="http://schemas.openxmlformats.org/officeDocument/2006/relationships/numbering" Target="numbering.xml"/><Relationship Id="rId16" Type="http://schemas.openxmlformats.org/officeDocument/2006/relationships/hyperlink" Target="consultantplus://offline/ref=C387C835FC5EAD617A8C7DD4C18EF8C95910D8AF7DA599B41B604DBA3B3FED5DC8843E54DDAADB1447ABD2BAo2D5M" TargetMode="External"/><Relationship Id="rId20" Type="http://schemas.openxmlformats.org/officeDocument/2006/relationships/hyperlink" Target="consultantplus://offline/ref=C387C835FC5EAD617A8C63D9D7E2A4C05B1B86A77AAC9BEB44324BED64o6DFM" TargetMode="External"/><Relationship Id="rId29" Type="http://schemas.openxmlformats.org/officeDocument/2006/relationships/hyperlink" Target="consultantplus://offline/ref=C387C835FC5EAD617A8C63D9D7E2A4C05B1A86A279AC9BEB44324BED646FEB0888C438019EEED213o4D4M" TargetMode="External"/><Relationship Id="rId41" Type="http://schemas.openxmlformats.org/officeDocument/2006/relationships/hyperlink" Target="file:///F:\&#1056;&#1077;&#1096;&#1077;&#1085;&#1080;&#1077;%20&#1086;%20&#1089;&#1090;&#1091;&#1090;&#1091;&#1089;&#1077;%20&#1076;&#1077;&#1087;&#1091;&#1090;&#1072;&#1090;&#1072;.docx" TargetMode="External"/><Relationship Id="rId54" Type="http://schemas.openxmlformats.org/officeDocument/2006/relationships/hyperlink" Target="consultantplus://offline/ref=C387C835FC5EAD617A8C63D9D7E2A4C05B1A86A279AC9BEB44324BED646FEB0888C438019EEED213o4D4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387C835FC5EAD617A8C63D9D7E2A4C05B1A86A279AC9BEB44324BED646FEB0888C438019EEED315o4D6M" TargetMode="External"/><Relationship Id="rId11" Type="http://schemas.openxmlformats.org/officeDocument/2006/relationships/hyperlink" Target="consultantplus://offline/ref=C387C835FC5EAD617A8C7DD4C18EF8C95910D8AF7DA599B41B604DBA3B3FED5DC8843E54DDAADB1447ABD2BAo2D5M" TargetMode="External"/><Relationship Id="rId24" Type="http://schemas.openxmlformats.org/officeDocument/2006/relationships/hyperlink" Target="consultantplus://offline/ref=C387C835FC5EAD617A8C7DD4C18EF8C95910D8AF7DA599B41B604DBA3B3FED5DC8843E54DDAADB1447ABD2BAo2D5M" TargetMode="External"/><Relationship Id="rId32" Type="http://schemas.openxmlformats.org/officeDocument/2006/relationships/hyperlink" Target="consultantplus://offline/ref=C387C835FC5EAD617A8C63D9D7E2A4C05B1A86A279AC9BEB44324BED646FEB0888C438019EEED314o4DEM" TargetMode="External"/><Relationship Id="rId37" Type="http://schemas.openxmlformats.org/officeDocument/2006/relationships/hyperlink" Target="consultantplus://offline/ref=C387C835FC5EAD617A8C7DD4C18EF8C95910D8AF7DA596BA186F4DBA3B3FED5DC8o8D4M" TargetMode="External"/><Relationship Id="rId40" Type="http://schemas.openxmlformats.org/officeDocument/2006/relationships/hyperlink" Target="consultantplus://offline/ref=C387C835FC5EAD617A8C7DD4C18EF8C95910D8AF7DA599B41B604DBA3B3FED5DC8843E54DDAADB1447ABD2BAo2D5M" TargetMode="External"/><Relationship Id="rId45" Type="http://schemas.openxmlformats.org/officeDocument/2006/relationships/hyperlink" Target="file:///F:\&#1056;&#1077;&#1096;&#1077;&#1085;&#1080;&#1077;%20&#1086;%20&#1089;&#1090;&#1091;&#1090;&#1091;&#1089;&#1077;%20&#1076;&#1077;&#1087;&#1091;&#1090;&#1072;&#1090;&#1072;.docx" TargetMode="External"/><Relationship Id="rId53" Type="http://schemas.openxmlformats.org/officeDocument/2006/relationships/hyperlink" Target="consultantplus://offline/ref=C387C835FC5EAD617A8C63D9D7E2A4C05B1A86A279AC9BEB44324BED646FEB0888C438019EEED213o4D7M" TargetMode="External"/><Relationship Id="rId58" Type="http://schemas.openxmlformats.org/officeDocument/2006/relationships/hyperlink" Target="consultantplus://offline/ref=C387C835FC5EAD617A8C63D9D7E2A4C05B1A86A279AC9BEB44324BED646FEB0888C438019EEED317o4D5M" TargetMode="External"/><Relationship Id="rId5" Type="http://schemas.openxmlformats.org/officeDocument/2006/relationships/webSettings" Target="webSettings.xml"/><Relationship Id="rId15" Type="http://schemas.openxmlformats.org/officeDocument/2006/relationships/hyperlink" Target="consultantplus://offline/ref=C387C835FC5EAD617A8C7DD4C18EF8C95910D8AF7DA599B41B604DBA3B3FED5DC8843E54DDAADB1447ABD2BAo2D5M" TargetMode="External"/><Relationship Id="rId23" Type="http://schemas.openxmlformats.org/officeDocument/2006/relationships/hyperlink" Target="consultantplus://offline/ref=C387C835FC5EAD617A8C7DD4C18EF8C95910D8AF7DA599B41B604DBA3B3FED5DC8843E54DDAADB1447ABD2BAo2D5M" TargetMode="External"/><Relationship Id="rId28" Type="http://schemas.openxmlformats.org/officeDocument/2006/relationships/hyperlink" Target="consultantplus://offline/ref=C387C835FC5EAD617A8C63D9D7E2A4C05B1A86A279AC9BEB44324BED646FEB0888C438019EEED213o4D7M" TargetMode="External"/><Relationship Id="rId36" Type="http://schemas.openxmlformats.org/officeDocument/2006/relationships/hyperlink" Target="consultantplus://offline/ref=C387C835FC5EAD617A8C7DD4C18EF8C95910D8AF7DA599B41B604DBA3B3FED5DC8843E54DDAADB1447ABD2BAo2D5M" TargetMode="External"/><Relationship Id="rId49" Type="http://schemas.openxmlformats.org/officeDocument/2006/relationships/hyperlink" Target="consultantplus://offline/ref=C387C835FC5EAD617A8C63D9D7E2A4C05B1A86A279AC9BEB44324BED646FEB0888C438019EEED714o4D5M" TargetMode="External"/><Relationship Id="rId57" Type="http://schemas.openxmlformats.org/officeDocument/2006/relationships/hyperlink" Target="consultantplus://offline/ref=C387C835FC5EAD617A8C63D9D7E2A4C05B1A86A279AC9BEB44324BED646FEB0888C438019EEED314o4DEM" TargetMode="External"/><Relationship Id="rId61" Type="http://schemas.openxmlformats.org/officeDocument/2006/relationships/hyperlink" Target="consultantplus://offline/ref=C387C835FC5EAD617A8C63D9D7E2A4C05B1A86A279AC9BEB44324BED646FEB0888C438019EEED11Co4D7M" TargetMode="External"/><Relationship Id="rId10" Type="http://schemas.openxmlformats.org/officeDocument/2006/relationships/hyperlink" Target="consultantplus://offline/ref=C387C835FC5EAD617A8C7DD4C18EF8C95910D8AF7DA596BA186F4DBA3B3FED5DC8o8D4M" TargetMode="External"/><Relationship Id="rId19" Type="http://schemas.openxmlformats.org/officeDocument/2006/relationships/hyperlink" Target="consultantplus://offline/ref=C387C835FC5EAD617A8C63D9D7E2A4C05B1B86A77AAC9BEB44324BED64o6DFM" TargetMode="External"/><Relationship Id="rId31" Type="http://schemas.openxmlformats.org/officeDocument/2006/relationships/hyperlink" Target="consultantplus://offline/ref=C387C835FC5EAD617A8C63D9D7E2A4C05B1A86A279AC9BEB44324BED646FEB0888C4380699oEDDM" TargetMode="External"/><Relationship Id="rId44" Type="http://schemas.openxmlformats.org/officeDocument/2006/relationships/hyperlink" Target="file:///F:\&#1056;&#1077;&#1096;&#1077;&#1085;&#1080;&#1077;%20&#1086;%20&#1089;&#1090;&#1091;&#1090;&#1091;&#1089;&#1077;%20&#1076;&#1077;&#1087;&#1091;&#1090;&#1072;&#1090;&#1072;.docx" TargetMode="External"/><Relationship Id="rId52" Type="http://schemas.openxmlformats.org/officeDocument/2006/relationships/hyperlink" Target="consultantplus://offline/ref=C387C835FC5EAD617A8C63D9D7E2A4C05B1A86A279AC9BEB44324BED646FEB0888C438019EEED210o4D0M" TargetMode="External"/><Relationship Id="rId60" Type="http://schemas.openxmlformats.org/officeDocument/2006/relationships/hyperlink" Target="consultantplus://offline/ref=C387C835FC5EAD617A8C63D9D7E2A4C05B1A86A279AC9BEB44324BED646FEB0888C438019EEED11Do4DEM" TargetMode="External"/><Relationship Id="rId4" Type="http://schemas.openxmlformats.org/officeDocument/2006/relationships/settings" Target="settings.xml"/><Relationship Id="rId9" Type="http://schemas.openxmlformats.org/officeDocument/2006/relationships/hyperlink" Target="consultantplus://offline/ref=C387C835FC5EAD617A8C63D9D7E2A4C05B1A86A279AC9BEB44324BED64o6DFM" TargetMode="External"/><Relationship Id="rId14" Type="http://schemas.openxmlformats.org/officeDocument/2006/relationships/hyperlink" Target="consultantplus://offline/ref=C387C835FC5EAD617A8C7DD4C18EF8C95910D8AF7DA599B41B604DBA3B3FED5DC8843E54DDAADB1447ABD2BAo2D5M" TargetMode="External"/><Relationship Id="rId22" Type="http://schemas.openxmlformats.org/officeDocument/2006/relationships/hyperlink" Target="consultantplus://offline/ref=C387C835FC5EAD617A8C63D9D7E2A4C058138FA775A49BEB44324BED64o6DFM" TargetMode="External"/><Relationship Id="rId27" Type="http://schemas.openxmlformats.org/officeDocument/2006/relationships/hyperlink" Target="consultantplus://offline/ref=C387C835FC5EAD617A8C63D9D7E2A4C05B1A86A279AC9BEB44324BED646FEB0888C438019EEED210o4D0M" TargetMode="External"/><Relationship Id="rId30" Type="http://schemas.openxmlformats.org/officeDocument/2006/relationships/hyperlink" Target="consultantplus://offline/ref=C387C835FC5EAD617A8C63D9D7E2A4C05B1A86A279AC9BEB44324BED646FEB0888C438019EEFD412o4D6M" TargetMode="External"/><Relationship Id="rId35" Type="http://schemas.openxmlformats.org/officeDocument/2006/relationships/hyperlink" Target="consultantplus://offline/ref=C387C835FC5EAD617A8C63D9D7E2A4C05B1A86A279AC9BEB44324BED646FEB0888C438019EEED11Do4DEM" TargetMode="External"/><Relationship Id="rId43" Type="http://schemas.openxmlformats.org/officeDocument/2006/relationships/hyperlink" Target="file:///F:\&#1056;&#1077;&#1096;&#1077;&#1085;&#1080;&#1077;%20&#1086;%20&#1089;&#1090;&#1091;&#1090;&#1091;&#1089;&#1077;%20&#1076;&#1077;&#1087;&#1091;&#1090;&#1072;&#1090;&#1072;.docx" TargetMode="External"/><Relationship Id="rId48" Type="http://schemas.openxmlformats.org/officeDocument/2006/relationships/hyperlink" Target="consultantplus://offline/ref=C387C835FC5EAD617A8C63D9D7E2A4C05B1A86A279AC9BEB44324BED646FEB0888C438039EoEDEM" TargetMode="External"/><Relationship Id="rId56" Type="http://schemas.openxmlformats.org/officeDocument/2006/relationships/hyperlink" Target="consultantplus://offline/ref=C387C835FC5EAD617A8C63D9D7E2A4C05B1A86A279AC9BEB44324BED646FEB0888C4380699oEDDM" TargetMode="External"/><Relationship Id="rId8" Type="http://schemas.openxmlformats.org/officeDocument/2006/relationships/hyperlink" Target="file:///F:\&#1056;&#1077;&#1096;&#1077;&#1085;&#1080;&#1077;%20&#1086;%20&#1089;&#1090;&#1091;&#1090;&#1091;&#1089;&#1077;%20&#1076;&#1077;&#1087;&#1091;&#1090;&#1072;&#1090;&#1072;.docx" TargetMode="External"/><Relationship Id="rId51" Type="http://schemas.openxmlformats.org/officeDocument/2006/relationships/hyperlink" Target="consultantplus://offline/ref=C387C835FC5EAD617A8C63D9D7E2A4C05B1A86A279AC9BEB44324BED646FEB0888C438019EEFD710o4DEM" TargetMode="External"/><Relationship Id="rId3" Type="http://schemas.openxmlformats.org/officeDocument/2006/relationships/styles" Target="styles.xml"/><Relationship Id="rId12" Type="http://schemas.openxmlformats.org/officeDocument/2006/relationships/hyperlink" Target="consultantplus://offline/ref=C387C835FC5EAD617A8C63D9D7E2A4C05B1381A777F3CCE9156745oED8M" TargetMode="External"/><Relationship Id="rId17" Type="http://schemas.openxmlformats.org/officeDocument/2006/relationships/hyperlink" Target="consultantplus://offline/ref=C387C835FC5EAD617A8C7DD4C18EF8C95910D8AF7DA599B41B604DBA3B3FED5DC8843E54DDAADB1447ABD2BAo2D5M" TargetMode="External"/><Relationship Id="rId25" Type="http://schemas.openxmlformats.org/officeDocument/2006/relationships/hyperlink" Target="consultantplus://offline/ref=C387C835FC5EAD617A8C63D9D7E2A4C05B1A86A279AC9BEB44324BED646FEB0888C438019EEFD414o4DEM" TargetMode="External"/><Relationship Id="rId33" Type="http://schemas.openxmlformats.org/officeDocument/2006/relationships/hyperlink" Target="consultantplus://offline/ref=C387C835FC5EAD617A8C63D9D7E2A4C05B1A86A279AC9BEB44324BED646FEB0888C438019EEED317o4D5M" TargetMode="External"/><Relationship Id="rId38" Type="http://schemas.openxmlformats.org/officeDocument/2006/relationships/hyperlink" Target="consultantplus://offline/ref=C387C835FC5EAD617A8C63D9D7E2A4C05B1B87A378A09BEB44324BED64o6DFM" TargetMode="External"/><Relationship Id="rId46" Type="http://schemas.openxmlformats.org/officeDocument/2006/relationships/hyperlink" Target="consultantplus://offline/ref=C387C835FC5EAD617A8C7DD4C18EF8C95910D8AF7DA599B41B604DBA3B3FED5DC8843E54DDAADB1447ABD2BAo2D5M" TargetMode="External"/><Relationship Id="rId59" Type="http://schemas.openxmlformats.org/officeDocument/2006/relationships/hyperlink" Target="consultantplus://offline/ref=C387C835FC5EAD617A8C63D9D7E2A4C05B1A86A279AC9BEB44324BED646FEB0888C4380699oE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7C75-CFC1-490D-85E3-F5DA7407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4176</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2017-05-30T05:53:00Z</cp:lastPrinted>
  <dcterms:created xsi:type="dcterms:W3CDTF">2017-05-03T10:24:00Z</dcterms:created>
  <dcterms:modified xsi:type="dcterms:W3CDTF">2017-05-30T05:53:00Z</dcterms:modified>
</cp:coreProperties>
</file>