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6E" w:rsidRDefault="00E57D6E" w:rsidP="00513AD0">
      <w:pPr>
        <w:jc w:val="center"/>
        <w:rPr>
          <w:b/>
          <w:sz w:val="28"/>
          <w:szCs w:val="28"/>
        </w:rPr>
      </w:pPr>
    </w:p>
    <w:p w:rsidR="00E57D6E" w:rsidRDefault="00E57D6E" w:rsidP="00513AD0">
      <w:pPr>
        <w:jc w:val="center"/>
        <w:rPr>
          <w:b/>
          <w:sz w:val="28"/>
          <w:szCs w:val="28"/>
        </w:rPr>
      </w:pPr>
    </w:p>
    <w:p w:rsidR="00A12B3F" w:rsidRPr="005601E5" w:rsidRDefault="00ED4527" w:rsidP="00A12B3F">
      <w:pPr>
        <w:suppressAutoHyphens/>
        <w:spacing w:line="240" w:lineRule="atLeast"/>
        <w:jc w:val="center"/>
        <w:rPr>
          <w:b/>
          <w:kern w:val="2"/>
          <w:sz w:val="28"/>
          <w:szCs w:val="28"/>
          <w:lang w:eastAsia="ar-SA"/>
        </w:rPr>
      </w:pPr>
      <w:r>
        <w:rPr>
          <w:rFonts w:eastAsia="Lucida Sans Unicode"/>
          <w:b/>
          <w:sz w:val="28"/>
          <w:szCs w:val="28"/>
        </w:rPr>
        <w:t>АДМИНИСТРАЦИЯ  НОВОБУРЕЦКОГО</w:t>
      </w:r>
      <w:r w:rsidR="00A12B3F" w:rsidRPr="005601E5">
        <w:rPr>
          <w:rFonts w:eastAsia="Lucida Sans Unicode"/>
          <w:b/>
          <w:sz w:val="28"/>
          <w:szCs w:val="28"/>
        </w:rPr>
        <w:t xml:space="preserve"> СЕЛЬСКОГО ПОСЕЛЕНИЯ ВЯТСКОПОЛЯНСКОГО РАЙОНА КИРОВСКОЙ ОБЛАСТИ</w:t>
      </w:r>
    </w:p>
    <w:p w:rsidR="00A12B3F" w:rsidRPr="005601E5" w:rsidRDefault="00A12B3F" w:rsidP="00A12B3F">
      <w:pPr>
        <w:spacing w:line="240" w:lineRule="atLeast"/>
        <w:jc w:val="center"/>
        <w:rPr>
          <w:rFonts w:eastAsia="Lucida Sans Unicode"/>
          <w:b/>
          <w:sz w:val="28"/>
          <w:szCs w:val="28"/>
          <w:lang w:eastAsia="ru-RU"/>
        </w:rPr>
      </w:pPr>
    </w:p>
    <w:p w:rsidR="00A12B3F" w:rsidRPr="005601E5" w:rsidRDefault="00A12B3F" w:rsidP="00A12B3F">
      <w:pPr>
        <w:spacing w:line="240" w:lineRule="atLeast"/>
        <w:jc w:val="center"/>
        <w:rPr>
          <w:rFonts w:eastAsia="Lucida Sans Unicode"/>
          <w:b/>
          <w:sz w:val="28"/>
          <w:szCs w:val="28"/>
        </w:rPr>
      </w:pPr>
      <w:r w:rsidRPr="005601E5">
        <w:rPr>
          <w:rFonts w:eastAsia="Lucida Sans Unicode"/>
          <w:b/>
          <w:sz w:val="28"/>
          <w:szCs w:val="28"/>
        </w:rPr>
        <w:t>П О С Т А Н О В Л Е Н И Е</w:t>
      </w:r>
    </w:p>
    <w:p w:rsidR="00A12B3F" w:rsidRPr="005601E5" w:rsidRDefault="00A12B3F" w:rsidP="00A12B3F">
      <w:pPr>
        <w:tabs>
          <w:tab w:val="left" w:pos="8160"/>
        </w:tabs>
        <w:spacing w:line="240" w:lineRule="atLeast"/>
        <w:rPr>
          <w:rFonts w:eastAsia="Lucida Sans Unicode"/>
          <w:sz w:val="28"/>
          <w:szCs w:val="28"/>
        </w:rPr>
      </w:pPr>
    </w:p>
    <w:p w:rsidR="00A12B3F" w:rsidRPr="005601E5" w:rsidRDefault="00A12B3F" w:rsidP="00A12B3F">
      <w:pPr>
        <w:tabs>
          <w:tab w:val="left" w:pos="8160"/>
        </w:tabs>
        <w:spacing w:line="240" w:lineRule="atLeast"/>
        <w:rPr>
          <w:rFonts w:eastAsia="Lucida Sans Unicode"/>
          <w:sz w:val="28"/>
          <w:szCs w:val="28"/>
        </w:rPr>
      </w:pPr>
      <w:r w:rsidRPr="005601E5">
        <w:rPr>
          <w:rFonts w:eastAsia="Lucida Sans Unicode"/>
          <w:sz w:val="28"/>
          <w:szCs w:val="28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5173"/>
        <w:gridCol w:w="497"/>
        <w:gridCol w:w="1847"/>
      </w:tblGrid>
      <w:tr w:rsidR="00A12B3F" w:rsidRPr="005601E5" w:rsidTr="00493D46">
        <w:trPr>
          <w:trHeight w:val="8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2B3F" w:rsidRPr="005601E5" w:rsidRDefault="00B9388E" w:rsidP="00493D46">
            <w:pPr>
              <w:pStyle w:val="a7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23.01</w:t>
            </w:r>
            <w:r w:rsidR="00A12B3F" w:rsidRPr="005601E5">
              <w:rPr>
                <w:rFonts w:eastAsia="Lucida Sans Unicode"/>
                <w:sz w:val="28"/>
                <w:szCs w:val="28"/>
                <w:lang w:eastAsia="ru-RU"/>
              </w:rPr>
              <w:t xml:space="preserve"> .2025</w:t>
            </w:r>
          </w:p>
        </w:tc>
        <w:tc>
          <w:tcPr>
            <w:tcW w:w="5173" w:type="dxa"/>
          </w:tcPr>
          <w:p w:rsidR="00A12B3F" w:rsidRPr="005601E5" w:rsidRDefault="00A12B3F" w:rsidP="00493D46">
            <w:pPr>
              <w:pStyle w:val="a7"/>
              <w:spacing w:line="240" w:lineRule="atLeast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A12B3F" w:rsidRPr="005601E5" w:rsidRDefault="00A12B3F" w:rsidP="00493D46">
            <w:pPr>
              <w:pStyle w:val="a7"/>
              <w:spacing w:line="240" w:lineRule="atLeast"/>
              <w:rPr>
                <w:sz w:val="28"/>
                <w:szCs w:val="28"/>
              </w:rPr>
            </w:pPr>
            <w:r w:rsidRPr="005601E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2B3F" w:rsidRPr="005601E5" w:rsidRDefault="00A12B3F" w:rsidP="00493D46">
            <w:pPr>
              <w:pStyle w:val="a7"/>
              <w:spacing w:line="240" w:lineRule="atLeast"/>
              <w:jc w:val="center"/>
              <w:rPr>
                <w:sz w:val="28"/>
                <w:szCs w:val="28"/>
              </w:rPr>
            </w:pPr>
            <w:r w:rsidRPr="005601E5">
              <w:rPr>
                <w:sz w:val="28"/>
                <w:szCs w:val="28"/>
              </w:rPr>
              <w:t xml:space="preserve"> </w:t>
            </w:r>
            <w:r w:rsidR="00B9388E">
              <w:rPr>
                <w:sz w:val="28"/>
                <w:szCs w:val="28"/>
              </w:rPr>
              <w:t>2</w:t>
            </w:r>
          </w:p>
        </w:tc>
      </w:tr>
      <w:tr w:rsidR="00A12B3F" w:rsidRPr="005601E5" w:rsidTr="00493D46">
        <w:tc>
          <w:tcPr>
            <w:tcW w:w="9360" w:type="dxa"/>
            <w:gridSpan w:val="4"/>
            <w:hideMark/>
          </w:tcPr>
          <w:p w:rsidR="00A12B3F" w:rsidRPr="00ED4527" w:rsidRDefault="00ED4527" w:rsidP="00493D46">
            <w:pPr>
              <w:pStyle w:val="a7"/>
              <w:spacing w:line="240" w:lineRule="atLeast"/>
              <w:jc w:val="center"/>
              <w:rPr>
                <w:sz w:val="28"/>
                <w:szCs w:val="28"/>
              </w:rPr>
            </w:pPr>
            <w:r w:rsidRPr="00ED4527">
              <w:rPr>
                <w:sz w:val="28"/>
                <w:szCs w:val="28"/>
              </w:rPr>
              <w:t>с.Новый Бурец</w:t>
            </w:r>
          </w:p>
        </w:tc>
      </w:tr>
    </w:tbl>
    <w:p w:rsidR="006B746C" w:rsidRPr="0065292B" w:rsidRDefault="006B746C" w:rsidP="0065292B">
      <w:pPr>
        <w:suppressAutoHyphens/>
        <w:jc w:val="center"/>
        <w:rPr>
          <w:sz w:val="28"/>
          <w:szCs w:val="28"/>
        </w:rPr>
      </w:pPr>
    </w:p>
    <w:p w:rsidR="00476049" w:rsidRPr="007D3195" w:rsidRDefault="00476049" w:rsidP="00476049">
      <w:pPr>
        <w:tabs>
          <w:tab w:val="center" w:pos="4677"/>
          <w:tab w:val="right" w:pos="9355"/>
        </w:tabs>
        <w:suppressAutoHyphens/>
        <w:ind w:firstLine="709"/>
        <w:jc w:val="center"/>
        <w:rPr>
          <w:b/>
          <w:sz w:val="28"/>
          <w:szCs w:val="28"/>
        </w:rPr>
      </w:pPr>
      <w:r w:rsidRPr="007D3195">
        <w:rPr>
          <w:b/>
          <w:sz w:val="28"/>
          <w:szCs w:val="28"/>
        </w:rPr>
        <w:t>ОБ УТВЕРЖДЕНИИ ПОЛОЖЕНИЯ О ПОРЯДКЕ ВЗАИМОДЕЙСТВИЯ ОРГАНА МЕСТНОГО САМОУПРАВЛЕНИЯ</w:t>
      </w:r>
    </w:p>
    <w:p w:rsidR="00476049" w:rsidRDefault="00476049" w:rsidP="00476049">
      <w:pPr>
        <w:tabs>
          <w:tab w:val="center" w:pos="4677"/>
          <w:tab w:val="right" w:pos="9355"/>
        </w:tabs>
        <w:suppressAutoHyphens/>
        <w:ind w:firstLine="709"/>
        <w:jc w:val="center"/>
        <w:rPr>
          <w:b/>
          <w:sz w:val="28"/>
          <w:szCs w:val="28"/>
        </w:rPr>
      </w:pPr>
      <w:r w:rsidRPr="007D3195">
        <w:rPr>
          <w:b/>
          <w:sz w:val="28"/>
          <w:szCs w:val="28"/>
        </w:rPr>
        <w:t>С ОРГАНАМ</w:t>
      </w:r>
      <w:r w:rsidR="00B31CDF">
        <w:rPr>
          <w:b/>
          <w:sz w:val="28"/>
          <w:szCs w:val="28"/>
        </w:rPr>
        <w:t>И</w:t>
      </w:r>
      <w:r w:rsidRPr="007D3195">
        <w:rPr>
          <w:b/>
          <w:sz w:val="28"/>
          <w:szCs w:val="28"/>
        </w:rPr>
        <w:t>, ОСУЩЕСТВЛЯЮЩИМИ КОНТРОЛЬ ЗА ЛИЦАМИ, ОТБЫВАЮЩИМИ НАКАЗАНИЕ В ВИДЕ ОБЯЗАТЕЛЬНЫХ РАБОТ</w:t>
      </w:r>
    </w:p>
    <w:p w:rsidR="00476049" w:rsidRPr="00964D0F" w:rsidRDefault="00476049" w:rsidP="00476049">
      <w:pPr>
        <w:tabs>
          <w:tab w:val="center" w:pos="4677"/>
          <w:tab w:val="right" w:pos="9355"/>
        </w:tabs>
        <w:suppressAutoHyphens/>
        <w:ind w:firstLine="709"/>
        <w:jc w:val="center"/>
        <w:rPr>
          <w:sz w:val="28"/>
          <w:szCs w:val="28"/>
        </w:rPr>
      </w:pPr>
    </w:p>
    <w:p w:rsidR="00476049" w:rsidRPr="00A12B3F" w:rsidRDefault="00476049" w:rsidP="00A12B3F">
      <w:pPr>
        <w:tabs>
          <w:tab w:val="center" w:pos="4677"/>
          <w:tab w:val="right" w:pos="9355"/>
        </w:tabs>
        <w:suppressAutoHyphens/>
        <w:spacing w:after="160" w:line="276" w:lineRule="auto"/>
        <w:ind w:firstLine="709"/>
        <w:jc w:val="both"/>
        <w:rPr>
          <w:sz w:val="28"/>
          <w:szCs w:val="28"/>
          <w:lang w:eastAsia="ru-RU"/>
        </w:rPr>
      </w:pPr>
      <w:r w:rsidRPr="00A12B3F">
        <w:rPr>
          <w:sz w:val="28"/>
          <w:szCs w:val="28"/>
        </w:rPr>
        <w:t xml:space="preserve">В целях урегулирования отношений между администрацией </w:t>
      </w:r>
      <w:r w:rsidR="00ED4527">
        <w:rPr>
          <w:sz w:val="28"/>
          <w:szCs w:val="28"/>
        </w:rPr>
        <w:t>Новобурецкого</w:t>
      </w:r>
      <w:r w:rsidR="00A12B3F" w:rsidRPr="00A12B3F">
        <w:rPr>
          <w:sz w:val="28"/>
          <w:szCs w:val="28"/>
        </w:rPr>
        <w:t xml:space="preserve"> сельского поселения  </w:t>
      </w:r>
      <w:r w:rsidRPr="00A12B3F">
        <w:rPr>
          <w:sz w:val="28"/>
          <w:szCs w:val="28"/>
        </w:rPr>
        <w:t>с</w:t>
      </w:r>
      <w:r w:rsidR="001A2019" w:rsidRPr="00A12B3F">
        <w:rPr>
          <w:sz w:val="28"/>
          <w:szCs w:val="28"/>
        </w:rPr>
        <w:t xml:space="preserve">о </w:t>
      </w:r>
      <w:r w:rsidR="00B067D8" w:rsidRPr="00A12B3F">
        <w:rPr>
          <w:sz w:val="28"/>
          <w:szCs w:val="28"/>
        </w:rPr>
        <w:t xml:space="preserve">Вятскополянским </w:t>
      </w:r>
      <w:r w:rsidR="001A2019" w:rsidRPr="00A12B3F">
        <w:rPr>
          <w:sz w:val="28"/>
          <w:szCs w:val="28"/>
        </w:rPr>
        <w:t>межмуниципальным филиалом ФКУ УИИ УФСИН России по Кировской области</w:t>
      </w:r>
      <w:r w:rsidRPr="00A12B3F">
        <w:rPr>
          <w:sz w:val="28"/>
          <w:szCs w:val="28"/>
        </w:rPr>
        <w:t xml:space="preserve">, </w:t>
      </w:r>
      <w:bookmarkStart w:id="0" w:name="_Hlk186120576"/>
      <w:r w:rsidR="00E57D6E" w:rsidRPr="00A12B3F">
        <w:rPr>
          <w:sz w:val="28"/>
          <w:szCs w:val="28"/>
        </w:rPr>
        <w:t xml:space="preserve">отделением судебных приставов </w:t>
      </w:r>
      <w:bookmarkEnd w:id="0"/>
      <w:r w:rsidRPr="00A12B3F">
        <w:rPr>
          <w:sz w:val="28"/>
          <w:szCs w:val="28"/>
        </w:rPr>
        <w:t>по вопросам осуществления контроля за использованием труда граждан, отбывающих наказание в виде обязательных работ, назначенного в качестве уголовного или административного наказания, учета отработанного времени, руководствуясь Уставом муниципального образования, администрация</w:t>
      </w:r>
      <w:r w:rsidRPr="00ED4527">
        <w:rPr>
          <w:sz w:val="28"/>
          <w:szCs w:val="28"/>
        </w:rPr>
        <w:t xml:space="preserve"> </w:t>
      </w:r>
      <w:r w:rsidR="00ED4527" w:rsidRPr="00ED4527">
        <w:rPr>
          <w:rFonts w:asciiTheme="minorHAnsi" w:hAnsiTheme="minorHAnsi" w:cstheme="minorHAnsi"/>
          <w:sz w:val="28"/>
          <w:szCs w:val="28"/>
        </w:rPr>
        <w:t>Новобурецкого</w:t>
      </w:r>
      <w:r w:rsidR="00A12B3F" w:rsidRPr="00ED4527">
        <w:rPr>
          <w:rFonts w:asciiTheme="minorHAnsi" w:hAnsiTheme="minorHAnsi" w:cstheme="minorHAnsi"/>
          <w:sz w:val="28"/>
          <w:szCs w:val="28"/>
        </w:rPr>
        <w:t xml:space="preserve"> сельского поселения</w:t>
      </w:r>
      <w:r w:rsidR="00A12B3F">
        <w:rPr>
          <w:sz w:val="28"/>
          <w:szCs w:val="28"/>
          <w:lang w:eastAsia="ru-RU"/>
        </w:rPr>
        <w:t xml:space="preserve">  </w:t>
      </w:r>
      <w:r w:rsidR="00513AD0" w:rsidRPr="00A12B3F">
        <w:rPr>
          <w:sz w:val="28"/>
          <w:szCs w:val="28"/>
          <w:lang w:eastAsia="ru-RU"/>
        </w:rPr>
        <w:t>ПОСТАНОВЛЯЕТ</w:t>
      </w:r>
      <w:r w:rsidRPr="00A12B3F">
        <w:rPr>
          <w:sz w:val="28"/>
          <w:szCs w:val="28"/>
        </w:rPr>
        <w:t>:</w:t>
      </w:r>
    </w:p>
    <w:p w:rsidR="00476049" w:rsidRPr="00A12B3F" w:rsidRDefault="00476049" w:rsidP="00A12B3F">
      <w:pPr>
        <w:shd w:val="clear" w:color="auto" w:fill="FFFFFF"/>
        <w:tabs>
          <w:tab w:val="left" w:pos="567"/>
        </w:tabs>
        <w:suppressAutoHyphens/>
        <w:spacing w:after="160" w:line="276" w:lineRule="auto"/>
        <w:ind w:firstLine="540"/>
        <w:jc w:val="both"/>
        <w:rPr>
          <w:sz w:val="28"/>
          <w:szCs w:val="28"/>
        </w:rPr>
      </w:pPr>
      <w:r w:rsidRPr="00A12B3F">
        <w:rPr>
          <w:sz w:val="28"/>
          <w:szCs w:val="28"/>
        </w:rPr>
        <w:t>1. Утвердить Положение о порядке взаимодействия органа местного самоуправления с органами, осуществляющими контроль за лицами, отбывающими наказание в виде обязательных работ.</w:t>
      </w:r>
    </w:p>
    <w:p w:rsidR="00A12B3F" w:rsidRPr="00A12B3F" w:rsidRDefault="00A12B3F" w:rsidP="00A12B3F">
      <w:pPr>
        <w:spacing w:line="276" w:lineRule="auto"/>
        <w:jc w:val="both"/>
        <w:rPr>
          <w:sz w:val="28"/>
          <w:szCs w:val="28"/>
        </w:rPr>
      </w:pPr>
      <w:r w:rsidRPr="00A12B3F">
        <w:rPr>
          <w:sz w:val="28"/>
          <w:szCs w:val="28"/>
        </w:rPr>
        <w:t xml:space="preserve">       2. Опубликовать настоящее постановление в информационном бюллетене и разместить </w:t>
      </w:r>
      <w:r w:rsidRPr="00A12B3F">
        <w:rPr>
          <w:color w:val="000000"/>
          <w:sz w:val="28"/>
          <w:szCs w:val="28"/>
          <w:lang w:eastAsia="ar-SA"/>
        </w:rPr>
        <w:t>в информационно-телекоммуникационной сети Интернет на официал</w:t>
      </w:r>
      <w:r w:rsidRPr="00A12B3F">
        <w:rPr>
          <w:color w:val="000000"/>
          <w:sz w:val="28"/>
          <w:szCs w:val="28"/>
          <w:lang w:eastAsia="ar-SA"/>
        </w:rPr>
        <w:t>ь</w:t>
      </w:r>
      <w:r w:rsidR="00ED4527">
        <w:rPr>
          <w:color w:val="000000"/>
          <w:sz w:val="28"/>
          <w:szCs w:val="28"/>
          <w:lang w:eastAsia="ar-SA"/>
        </w:rPr>
        <w:t>ном сайте муниципального образования  Новобурецкое</w:t>
      </w:r>
      <w:r w:rsidRPr="00A12B3F">
        <w:rPr>
          <w:color w:val="000000"/>
          <w:sz w:val="28"/>
          <w:szCs w:val="28"/>
          <w:lang w:eastAsia="ar-SA"/>
        </w:rPr>
        <w:t xml:space="preserve"> сельское поселение.</w:t>
      </w:r>
    </w:p>
    <w:p w:rsidR="00A12B3F" w:rsidRPr="00A12B3F" w:rsidRDefault="00A12B3F" w:rsidP="00A12B3F">
      <w:pPr>
        <w:pStyle w:val="a8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A12B3F">
        <w:rPr>
          <w:sz w:val="28"/>
          <w:szCs w:val="28"/>
        </w:rPr>
        <w:t xml:space="preserve">3. Настоящее постановление вступает в силу после официального </w:t>
      </w:r>
      <w:r>
        <w:rPr>
          <w:sz w:val="28"/>
          <w:szCs w:val="28"/>
        </w:rPr>
        <w:t xml:space="preserve">                     </w:t>
      </w:r>
      <w:r w:rsidRPr="00A12B3F">
        <w:rPr>
          <w:sz w:val="28"/>
          <w:szCs w:val="28"/>
        </w:rPr>
        <w:t xml:space="preserve">опубликования. </w:t>
      </w:r>
    </w:p>
    <w:p w:rsidR="00A12B3F" w:rsidRPr="00A12B3F" w:rsidRDefault="00A12B3F" w:rsidP="00A12B3F">
      <w:pPr>
        <w:autoSpaceDE w:val="0"/>
        <w:autoSpaceDN w:val="0"/>
        <w:adjustRightInd w:val="0"/>
        <w:spacing w:after="720" w:line="276" w:lineRule="auto"/>
        <w:ind w:firstLine="709"/>
        <w:jc w:val="both"/>
        <w:rPr>
          <w:sz w:val="28"/>
          <w:szCs w:val="28"/>
        </w:rPr>
      </w:pPr>
      <w:r w:rsidRPr="00A12B3F">
        <w:rPr>
          <w:sz w:val="28"/>
          <w:szCs w:val="28"/>
        </w:rPr>
        <w:t>4. Контроль за исполнением настоящего постановления 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2"/>
        <w:gridCol w:w="3323"/>
        <w:gridCol w:w="3323"/>
      </w:tblGrid>
      <w:tr w:rsidR="00A12B3F" w:rsidRPr="000224BD" w:rsidTr="00493D46">
        <w:tc>
          <w:tcPr>
            <w:tcW w:w="3322" w:type="dxa"/>
          </w:tcPr>
          <w:p w:rsidR="00A12B3F" w:rsidRPr="003D38FA" w:rsidRDefault="00A12B3F" w:rsidP="00A12B3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D38FA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3323" w:type="dxa"/>
          </w:tcPr>
          <w:p w:rsidR="00A12B3F" w:rsidRPr="003D38FA" w:rsidRDefault="00A12B3F" w:rsidP="00A12B3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23" w:type="dxa"/>
          </w:tcPr>
          <w:p w:rsidR="00A12B3F" w:rsidRDefault="00ED4527" w:rsidP="00A12B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Л.В.Бажанова</w:t>
            </w:r>
          </w:p>
          <w:p w:rsidR="00A12B3F" w:rsidRDefault="00A12B3F" w:rsidP="00A12B3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12B3F" w:rsidRDefault="00A12B3F" w:rsidP="00A12B3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12B3F" w:rsidRDefault="00A12B3F" w:rsidP="00A12B3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12B3F" w:rsidRDefault="00A12B3F" w:rsidP="00A12B3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12B3F" w:rsidRDefault="00A12B3F" w:rsidP="00A12B3F">
            <w:pPr>
              <w:spacing w:line="276" w:lineRule="auto"/>
              <w:rPr>
                <w:sz w:val="28"/>
                <w:szCs w:val="28"/>
              </w:rPr>
            </w:pPr>
          </w:p>
          <w:p w:rsidR="00A12B3F" w:rsidRPr="003D38FA" w:rsidRDefault="00A12B3F" w:rsidP="00A12B3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476049" w:rsidRPr="00B067D8" w:rsidRDefault="00476049" w:rsidP="00476049">
      <w:pPr>
        <w:pStyle w:val="ConsPlusNormal"/>
        <w:suppressAutoHyphens/>
        <w:spacing w:line="240" w:lineRule="exact"/>
        <w:jc w:val="right"/>
        <w:outlineLvl w:val="0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lastRenderedPageBreak/>
        <w:t>Утверждено</w:t>
      </w:r>
    </w:p>
    <w:p w:rsidR="00476049" w:rsidRPr="00B067D8" w:rsidRDefault="00A12B3F" w:rsidP="00A12B3F">
      <w:pPr>
        <w:pStyle w:val="ConsPlusNormal"/>
        <w:suppressAutoHyphens/>
        <w:spacing w:line="240" w:lineRule="exact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</w:t>
      </w:r>
      <w:r w:rsidRPr="00B067D8">
        <w:rPr>
          <w:rFonts w:asciiTheme="minorHAnsi" w:hAnsiTheme="minorHAnsi" w:cstheme="minorHAnsi"/>
          <w:sz w:val="24"/>
          <w:szCs w:val="24"/>
        </w:rPr>
        <w:t>П</w:t>
      </w:r>
      <w:r w:rsidR="00476049" w:rsidRPr="00B067D8">
        <w:rPr>
          <w:rFonts w:asciiTheme="minorHAnsi" w:hAnsiTheme="minorHAnsi" w:cstheme="minorHAnsi"/>
          <w:sz w:val="24"/>
          <w:szCs w:val="24"/>
        </w:rPr>
        <w:t>остановлением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476049" w:rsidRPr="00B067D8">
        <w:rPr>
          <w:rFonts w:asciiTheme="minorHAnsi" w:hAnsiTheme="minorHAnsi" w:cstheme="minorHAnsi"/>
          <w:sz w:val="24"/>
          <w:szCs w:val="24"/>
        </w:rPr>
        <w:t>администрации</w:t>
      </w:r>
    </w:p>
    <w:p w:rsidR="00A12B3F" w:rsidRDefault="00ED4527" w:rsidP="00476049">
      <w:pPr>
        <w:pStyle w:val="ConsPlusNormal"/>
        <w:suppressAutoHyphens/>
        <w:spacing w:line="240" w:lineRule="exact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Новобурецкого</w:t>
      </w:r>
      <w:r w:rsidR="00A12B3F">
        <w:rPr>
          <w:rFonts w:asciiTheme="minorHAnsi" w:hAnsiTheme="minorHAnsi" w:cstheme="minorHAnsi"/>
          <w:sz w:val="24"/>
          <w:szCs w:val="24"/>
        </w:rPr>
        <w:t xml:space="preserve"> сельского поселения </w:t>
      </w:r>
    </w:p>
    <w:p w:rsidR="00476049" w:rsidRPr="00B067D8" w:rsidRDefault="00476049" w:rsidP="00476049">
      <w:pPr>
        <w:pStyle w:val="ConsPlusNormal"/>
        <w:suppressAutoHyphens/>
        <w:spacing w:line="240" w:lineRule="exact"/>
        <w:jc w:val="right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от</w:t>
      </w:r>
      <w:r w:rsidR="00B9388E">
        <w:rPr>
          <w:rFonts w:asciiTheme="minorHAnsi" w:hAnsiTheme="minorHAnsi" w:cstheme="minorHAnsi"/>
          <w:sz w:val="24"/>
          <w:szCs w:val="24"/>
        </w:rPr>
        <w:t xml:space="preserve"> 23.01.2025</w:t>
      </w:r>
      <w:r w:rsidRPr="00B067D8">
        <w:rPr>
          <w:rFonts w:asciiTheme="minorHAnsi" w:hAnsiTheme="minorHAnsi" w:cstheme="minorHAnsi"/>
          <w:sz w:val="24"/>
          <w:szCs w:val="24"/>
        </w:rPr>
        <w:t xml:space="preserve"> _ № _</w:t>
      </w:r>
      <w:r w:rsidR="00B9388E">
        <w:rPr>
          <w:rFonts w:asciiTheme="minorHAnsi" w:hAnsiTheme="minorHAnsi" w:cstheme="minorHAnsi"/>
          <w:sz w:val="24"/>
          <w:szCs w:val="24"/>
        </w:rPr>
        <w:t>2</w:t>
      </w:r>
      <w:r w:rsidRPr="00B067D8">
        <w:rPr>
          <w:rFonts w:asciiTheme="minorHAnsi" w:hAnsiTheme="minorHAnsi" w:cstheme="minorHAnsi"/>
          <w:sz w:val="24"/>
          <w:szCs w:val="24"/>
        </w:rPr>
        <w:t>__</w:t>
      </w:r>
    </w:p>
    <w:p w:rsidR="00476049" w:rsidRPr="00B067D8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:rsidR="00476049" w:rsidRPr="00B067D8" w:rsidRDefault="00476049" w:rsidP="00476049">
      <w:pPr>
        <w:pStyle w:val="ConsPlusTitle"/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bookmarkStart w:id="1" w:name="Par35"/>
      <w:bookmarkEnd w:id="1"/>
      <w:r w:rsidRPr="00B067D8">
        <w:rPr>
          <w:rFonts w:asciiTheme="minorHAnsi" w:hAnsiTheme="minorHAnsi" w:cstheme="minorHAnsi"/>
          <w:sz w:val="24"/>
          <w:szCs w:val="24"/>
        </w:rPr>
        <w:t>ПОЛОЖЕНИЕ</w:t>
      </w:r>
    </w:p>
    <w:p w:rsidR="00476049" w:rsidRPr="00B067D8" w:rsidRDefault="00476049" w:rsidP="00476049">
      <w:pPr>
        <w:pStyle w:val="ConsPlusTitle"/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О ПОРЯДКЕ ВЗАИМОДЕЙСТВИЯ ОРГАНА МЕСТНОГО</w:t>
      </w:r>
    </w:p>
    <w:p w:rsidR="00476049" w:rsidRPr="00B067D8" w:rsidRDefault="00476049" w:rsidP="00476049">
      <w:pPr>
        <w:pStyle w:val="ConsPlusTitle"/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САМОУПРАВЛЕНИЯ С ОРГАНАМИ, ОСУЩЕСТВЛЯЮЩИМИ КОНТРОЛЬ ЗА ЛИЦАМИ, ОТБЫВАЮЩИМИ НАКАЗАНИЕ В ВИДЕ ОБЯЗАТЕЛЬНЫХ РАБОТ</w:t>
      </w:r>
    </w:p>
    <w:p w:rsidR="00476049" w:rsidRPr="00B067D8" w:rsidRDefault="00476049" w:rsidP="00476049">
      <w:pPr>
        <w:pStyle w:val="ConsPlusTitle"/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 xml:space="preserve">Настоящее положение разработано в соответствии с положениями Уголовного кодекса РФ, Уголовно-исполнительного кодекса РФ, Федерального закона от  02.10.2007 № 229-ФЗ «Об исполнительном производстве» в целях организации межведомственного взаимодействия </w:t>
      </w:r>
      <w:r w:rsidR="001A2019" w:rsidRPr="00B067D8">
        <w:rPr>
          <w:rFonts w:asciiTheme="minorHAnsi" w:hAnsiTheme="minorHAnsi" w:cstheme="minorHAnsi"/>
          <w:sz w:val="24"/>
          <w:szCs w:val="24"/>
        </w:rPr>
        <w:t>межмуниципальным филиалом ФКУ</w:t>
      </w:r>
      <w:bookmarkStart w:id="2" w:name="_GoBack"/>
      <w:bookmarkEnd w:id="2"/>
      <w:r w:rsidR="001A2019" w:rsidRPr="00B067D8">
        <w:rPr>
          <w:rFonts w:asciiTheme="minorHAnsi" w:hAnsiTheme="minorHAnsi" w:cstheme="minorHAnsi"/>
          <w:sz w:val="24"/>
          <w:szCs w:val="24"/>
        </w:rPr>
        <w:t xml:space="preserve"> УИИ УФСИН России по Кировской области</w:t>
      </w:r>
      <w:r w:rsidRPr="00B067D8">
        <w:rPr>
          <w:rFonts w:asciiTheme="minorHAnsi" w:hAnsiTheme="minorHAnsi" w:cstheme="minorHAnsi"/>
          <w:sz w:val="24"/>
          <w:szCs w:val="24"/>
        </w:rPr>
        <w:t xml:space="preserve">, осуществляющей контроль за гражданами, осужденными к наказанию в виде обязательных работ, а также с </w:t>
      </w:r>
      <w:r w:rsidR="00E57D6E" w:rsidRPr="00B067D8">
        <w:rPr>
          <w:rFonts w:asciiTheme="minorHAnsi" w:hAnsiTheme="minorHAnsi" w:cstheme="minorHAnsi"/>
          <w:sz w:val="24"/>
          <w:szCs w:val="24"/>
        </w:rPr>
        <w:t>отделением судебных приставов</w:t>
      </w:r>
      <w:r w:rsidRPr="00B067D8">
        <w:rPr>
          <w:rFonts w:asciiTheme="minorHAnsi" w:hAnsiTheme="minorHAnsi" w:cstheme="minorHAnsi"/>
          <w:sz w:val="24"/>
          <w:szCs w:val="24"/>
        </w:rPr>
        <w:t xml:space="preserve">, осуществляющим исполнение требований постановлений о назначении административного наказания в виде обязательных работ. 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476049" w:rsidRPr="00B067D8" w:rsidRDefault="00476049" w:rsidP="00476049">
      <w:pPr>
        <w:pStyle w:val="ConsPlusNormal"/>
        <w:suppressAutoHyphens/>
        <w:ind w:firstLine="5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067D8">
        <w:rPr>
          <w:rFonts w:asciiTheme="minorHAnsi" w:hAnsiTheme="minorHAnsi" w:cstheme="minorHAnsi"/>
          <w:b/>
          <w:bCs/>
          <w:sz w:val="24"/>
          <w:szCs w:val="24"/>
        </w:rPr>
        <w:t>1. ОБЩЕЕ ПОЛОЖЕНИЕ</w:t>
      </w:r>
    </w:p>
    <w:p w:rsidR="00476049" w:rsidRPr="00B067D8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1.1. Обязательные работы являются мерой наказания граждан и заключаются в выполнении в свободное от основной работы или учебы время бесплатных общественно полезных работ по месту жительства осужденных на предприятиях, в учреждениях и организациях, определяемых постановлением администрации по согласованию с контролирующими органами.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 xml:space="preserve">1.2. Обязательные работы гражданами, направленными контролирующими органами в администрацию </w:t>
      </w:r>
      <w:r w:rsidR="00ED4527">
        <w:rPr>
          <w:rFonts w:asciiTheme="minorHAnsi" w:hAnsiTheme="minorHAnsi" w:cstheme="minorHAnsi"/>
          <w:sz w:val="24"/>
          <w:szCs w:val="24"/>
        </w:rPr>
        <w:t>Новобурецкого</w:t>
      </w:r>
      <w:r w:rsidR="00A12B3F">
        <w:rPr>
          <w:rFonts w:asciiTheme="minorHAnsi" w:hAnsiTheme="minorHAnsi" w:cstheme="minorHAnsi"/>
          <w:sz w:val="24"/>
          <w:szCs w:val="24"/>
        </w:rPr>
        <w:t xml:space="preserve"> сельского поселения</w:t>
      </w:r>
      <w:r w:rsidRPr="00B067D8">
        <w:rPr>
          <w:rFonts w:asciiTheme="minorHAnsi" w:hAnsiTheme="minorHAnsi" w:cstheme="minorHAnsi"/>
          <w:sz w:val="24"/>
          <w:szCs w:val="24"/>
        </w:rPr>
        <w:t xml:space="preserve">, отбываются в названном органе. 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1.3. Настоящее положение призвано обеспечить: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- порядок взаимодействия сторон по вопросам осуществления контроля исполнения наказания, учета отработанного времени, взаимного обмена информации по вопросам, связанным с отбытием назначенного наказания в виде обязательных работ;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- оптимальное использование труда лиц, отбывающих наказание в виде обязательных работ.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1.4. Должностное лицо, ответственное за осуществление контроля за отбытием гражданами обязательных работ, определяется должностной инструкцией и назначается распоряжением главы администрации поселения.</w:t>
      </w:r>
    </w:p>
    <w:p w:rsidR="00476049" w:rsidRPr="00B067D8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:rsidR="00476049" w:rsidRPr="00B067D8" w:rsidRDefault="00476049" w:rsidP="00476049">
      <w:pPr>
        <w:pStyle w:val="ConsPlusNormal"/>
        <w:suppressAutoHyphens/>
        <w:jc w:val="both"/>
        <w:outlineLvl w:val="1"/>
        <w:rPr>
          <w:rFonts w:asciiTheme="minorHAnsi" w:hAnsiTheme="minorHAnsi" w:cstheme="minorHAnsi"/>
          <w:sz w:val="24"/>
          <w:szCs w:val="24"/>
        </w:rPr>
      </w:pPr>
    </w:p>
    <w:p w:rsidR="00476049" w:rsidRPr="00B067D8" w:rsidRDefault="00476049" w:rsidP="00476049">
      <w:pPr>
        <w:pStyle w:val="ConsPlusNormal"/>
        <w:suppressAutoHyphens/>
        <w:jc w:val="center"/>
        <w:outlineLvl w:val="1"/>
        <w:rPr>
          <w:rFonts w:asciiTheme="minorHAnsi" w:hAnsiTheme="minorHAnsi" w:cstheme="minorHAnsi"/>
          <w:b/>
          <w:bCs/>
          <w:sz w:val="24"/>
          <w:szCs w:val="24"/>
        </w:rPr>
      </w:pPr>
      <w:r w:rsidRPr="00B067D8">
        <w:rPr>
          <w:rFonts w:asciiTheme="minorHAnsi" w:hAnsiTheme="minorHAnsi" w:cstheme="minorHAnsi"/>
          <w:b/>
          <w:bCs/>
          <w:sz w:val="24"/>
          <w:szCs w:val="24"/>
        </w:rPr>
        <w:t>2. ВИДЫ РАБОТ, К ИСПОЛНЕНИЮ КОТОРЫХ ПРИВЛЕКАЮТСЯ ГРАЖДАНЕ ДЛЯ ОТБЫТИЯ НАКАЗАНИЯ В ВИДЕ ОБЯЗАТЕЛЬНЫХ РАБОТ</w:t>
      </w:r>
    </w:p>
    <w:p w:rsidR="00476049" w:rsidRPr="00B067D8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2.1. К видам обязательных работ могут быть отнесены следующие: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- уборка и очистка территорий, зданий, помещений и сооружений общего пользования и доступа, пешеходной части;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- озеленение и благоустройство парковых зон, зон отдыха, других мест общего пользования и доступа, территорий муниципальных учреждений и организаций;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- отдельные виды работ при организации массовых мероприятий;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- иные подсобные работы, не связанные с необходимостью применения специальных знаний, уровня образования и квалификации.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2.2. К обязательным не могут быть отнесены работы, связанные с необходимостью срочной ликвидации аварий, стихийных бедствий, катастроф и других чрезвычайных ситуаций, требующих специальной подготовки работников, а также их квалификационных и ответственных действий в кратчайшие сроки.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lastRenderedPageBreak/>
        <w:t>2.3. Направленный для отбывания обязательных работ в виде уголовного наказания гражданин предъявляет в орган местного самоуправления соответствующее направление уголовно-исполнительной инспекции и документ, удостоверяющий личность гражданина.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 xml:space="preserve"> 2.4. К отбыванию административного наказания в виде обязательных работ лицо привлекается на основании копии постановления судебного пристава-исполнителя о возбуждении соответствующего исполнительного производства.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2.5. Граждане, поступившие для отбывания обязательных работ, имеют право на: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- обеспечение соответствующих условий и охраны труда;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- объективный учет отработанного времени;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- обеспечение необходимым инвентарем для выполнения работ.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2.6. Граждане, принятые на обязательные работы, обязаны: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- являться на обязательные работы в соответствии с установленным временем;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- соблюдать требования внутреннего трудового распорядка, дисциплину труда.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476049" w:rsidRPr="00B067D8" w:rsidRDefault="00476049" w:rsidP="00476049">
      <w:pPr>
        <w:pStyle w:val="ConsPlusNormal"/>
        <w:suppressAutoHyphens/>
        <w:ind w:firstLine="5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067D8">
        <w:rPr>
          <w:rFonts w:asciiTheme="minorHAnsi" w:hAnsiTheme="minorHAnsi" w:cstheme="minorHAnsi"/>
          <w:b/>
          <w:bCs/>
          <w:sz w:val="24"/>
          <w:szCs w:val="24"/>
        </w:rPr>
        <w:t>3. ВРЕМЯ ОБЯЗАТЕЛЬНЫХ РАБОТ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A12B3F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3.1. Для граждан, не имеющих основного места работы, режим обязательных работ установлен ежедневно, в том числе в выходные дни, с 8-00 до 12-00 часов</w:t>
      </w:r>
      <w:r w:rsidR="00A12B3F">
        <w:rPr>
          <w:rFonts w:asciiTheme="minorHAnsi" w:hAnsiTheme="minorHAnsi" w:cstheme="minorHAnsi"/>
          <w:sz w:val="24"/>
          <w:szCs w:val="24"/>
        </w:rPr>
        <w:t>.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3.2. Для граждан, имеющих постоянное место работы (учебы), режим обязательных работ определяется в рабочие дни во время, установленное в распоряжении о принятии на обязательные работы, при подтверждении факта работы (учебы) контролирующим органом.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3.3. Время обязательных работ может составлять в течение недели менее 12 часов при наличии соответствующего разрешения должностного лица уголовно-исполнительной инспекции или судебного пристава-исполнителя (при наличии уважительных причин).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3.4. В случае невыхода на обязательные работы (независимо от причины) гражданин обязан об этом уведомить должностное лицо органа местного самоуправления, назначенное ответственным за осуществление контроля за отбытием обязательных работ.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3.5. Уполномоченное должностное лицо органа местного самоуправления осуществляет ежедневный контроль за отбытием наказания в отношении каждого работника с ведением соответствующего табеля отработанного времени.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3.6. В случае невыхода на обязательные работы, самовольного оставления объекта обязательных работ, невыполнения порученных работ, а также при наличии иных претензий к лицам, отбывающим обязательные работы, по нарушению ими порядка отбывания наказания, по невыполнению или некачественному выполнению порученной работы уголовно-исполнительная инспекция и судебный пристав-исполнитель соответственно уведомляются по телефону незамедлительно, с последующим направлением информации в течение 1 дня.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3.7. Табель учета отработанного времени направляется ежемесячно в контролирующий орган в сроки, определенные названным органом.</w:t>
      </w:r>
    </w:p>
    <w:p w:rsidR="00476049" w:rsidRPr="00B067D8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:rsidR="00593931" w:rsidRPr="0065292B" w:rsidRDefault="00593931" w:rsidP="00476049">
      <w:pPr>
        <w:widowControl w:val="0"/>
        <w:suppressAutoHyphens/>
        <w:autoSpaceDE w:val="0"/>
        <w:spacing w:line="297" w:lineRule="atLeast"/>
        <w:ind w:left="5063"/>
        <w:jc w:val="right"/>
      </w:pPr>
    </w:p>
    <w:sectPr w:rsidR="00593931" w:rsidRPr="0065292B" w:rsidSect="00B067D8">
      <w:headerReference w:type="default" r:id="rId7"/>
      <w:pgSz w:w="11906" w:h="16838"/>
      <w:pgMar w:top="719" w:right="566" w:bottom="1134" w:left="582" w:header="709" w:footer="720" w:gutter="69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36A" w:rsidRDefault="007D636A">
      <w:r>
        <w:separator/>
      </w:r>
    </w:p>
  </w:endnote>
  <w:endnote w:type="continuationSeparator" w:id="1">
    <w:p w:rsidR="007D636A" w:rsidRDefault="007D6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502040204020203"/>
    <w:charset w:val="CC"/>
    <w:family w:val="swiss"/>
    <w:pitch w:val="variable"/>
    <w:sig w:usb0="00000000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36A" w:rsidRDefault="007D636A">
      <w:r>
        <w:separator/>
      </w:r>
    </w:p>
  </w:footnote>
  <w:footnote w:type="continuationSeparator" w:id="1">
    <w:p w:rsidR="007D636A" w:rsidRDefault="007D6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46C" w:rsidRDefault="00630A7B">
    <w:pPr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930665">
      <w:rPr>
        <w:sz w:val="28"/>
        <w:szCs w:val="28"/>
      </w:rPr>
      <w:instrText xml:space="preserve"> PAGE \* Arabic </w:instrText>
    </w:r>
    <w:r>
      <w:rPr>
        <w:sz w:val="28"/>
        <w:szCs w:val="28"/>
      </w:rPr>
      <w:fldChar w:fldCharType="separate"/>
    </w:r>
    <w:r w:rsidR="00B9388E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0557"/>
    <w:multiLevelType w:val="singleLevel"/>
    <w:tmpl w:val="F064C59A"/>
    <w:name w:val="Bullet 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sz w:val="28"/>
        <w:szCs w:val="28"/>
      </w:rPr>
    </w:lvl>
  </w:abstractNum>
  <w:abstractNum w:abstractNumId="1">
    <w:nsid w:val="0EF636CF"/>
    <w:multiLevelType w:val="multilevel"/>
    <w:tmpl w:val="C97ACD6A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0F170613"/>
    <w:multiLevelType w:val="singleLevel"/>
    <w:tmpl w:val="48E02F4A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8"/>
      </w:rPr>
    </w:lvl>
  </w:abstractNum>
  <w:abstractNum w:abstractNumId="3">
    <w:nsid w:val="134E3C21"/>
    <w:multiLevelType w:val="singleLevel"/>
    <w:tmpl w:val="197AA8DC"/>
    <w:name w:val="Bullet 2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>
    <w:nsid w:val="4E1F520A"/>
    <w:multiLevelType w:val="singleLevel"/>
    <w:tmpl w:val="3CAAAFB2"/>
    <w:name w:val="Bullet 3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72CD639D"/>
    <w:multiLevelType w:val="singleLevel"/>
    <w:tmpl w:val="9412EE4A"/>
    <w:name w:val="Bullet 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00"/>
  <w:drawingGridVerticalSpacing w:val="0"/>
  <w:doNotShadeFormData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746C"/>
    <w:rsid w:val="001A2019"/>
    <w:rsid w:val="00296242"/>
    <w:rsid w:val="00436618"/>
    <w:rsid w:val="00476049"/>
    <w:rsid w:val="00513AD0"/>
    <w:rsid w:val="00593931"/>
    <w:rsid w:val="00630A7B"/>
    <w:rsid w:val="0065292B"/>
    <w:rsid w:val="006B746C"/>
    <w:rsid w:val="0072760D"/>
    <w:rsid w:val="007D636A"/>
    <w:rsid w:val="00930665"/>
    <w:rsid w:val="009535CF"/>
    <w:rsid w:val="009D6068"/>
    <w:rsid w:val="009E478E"/>
    <w:rsid w:val="009F11A3"/>
    <w:rsid w:val="00A12B3F"/>
    <w:rsid w:val="00A4211A"/>
    <w:rsid w:val="00AC42C0"/>
    <w:rsid w:val="00B067D8"/>
    <w:rsid w:val="00B31CDF"/>
    <w:rsid w:val="00B9388E"/>
    <w:rsid w:val="00E57D6E"/>
    <w:rsid w:val="00ED4527"/>
    <w:rsid w:val="00F67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iPriority="0" w:unhideWhenUsed="0"/>
    <w:lsdException w:name="No Spacing" w:uiPriority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296242"/>
  </w:style>
  <w:style w:type="paragraph" w:styleId="1">
    <w:name w:val="heading 1"/>
    <w:qFormat/>
    <w:rsid w:val="00296242"/>
    <w:pPr>
      <w:keepNext/>
      <w:jc w:val="center"/>
      <w:outlineLvl w:val="0"/>
    </w:pPr>
    <w:rPr>
      <w:b/>
      <w:sz w:val="36"/>
    </w:rPr>
  </w:style>
  <w:style w:type="paragraph" w:styleId="2">
    <w:name w:val="heading 2"/>
    <w:qFormat/>
    <w:rsid w:val="00296242"/>
    <w:pPr>
      <w:keepNext/>
      <w:jc w:val="both"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96242"/>
    <w:rPr>
      <w:rFonts w:ascii="Arial" w:eastAsia="Calibri" w:hAnsi="Arial" w:cs="Arial"/>
    </w:rPr>
  </w:style>
  <w:style w:type="paragraph" w:styleId="a3">
    <w:name w:val="Title"/>
    <w:qFormat/>
    <w:rsid w:val="00296242"/>
    <w:pPr>
      <w:jc w:val="center"/>
    </w:pPr>
    <w:rPr>
      <w:b/>
      <w:bCs/>
      <w:sz w:val="24"/>
      <w:szCs w:val="24"/>
    </w:rPr>
  </w:style>
  <w:style w:type="paragraph" w:styleId="a4">
    <w:name w:val="Body Text Indent"/>
    <w:qFormat/>
    <w:rsid w:val="00296242"/>
    <w:pPr>
      <w:spacing w:after="120"/>
      <w:ind w:left="283"/>
    </w:pPr>
  </w:style>
  <w:style w:type="paragraph" w:styleId="a5">
    <w:name w:val="header"/>
    <w:qFormat/>
    <w:rsid w:val="00296242"/>
    <w:pPr>
      <w:tabs>
        <w:tab w:val="center" w:pos="4677"/>
        <w:tab w:val="right" w:pos="9355"/>
      </w:tabs>
    </w:pPr>
  </w:style>
  <w:style w:type="paragraph" w:styleId="a6">
    <w:name w:val="footer"/>
    <w:qFormat/>
    <w:rsid w:val="00296242"/>
    <w:pPr>
      <w:tabs>
        <w:tab w:val="center" w:pos="4677"/>
        <w:tab w:val="right" w:pos="9355"/>
      </w:tabs>
    </w:pPr>
  </w:style>
  <w:style w:type="paragraph" w:styleId="a7">
    <w:name w:val="No Spacing"/>
    <w:qFormat/>
    <w:rsid w:val="00296242"/>
  </w:style>
  <w:style w:type="paragraph" w:styleId="a8">
    <w:name w:val="List Paragraph"/>
    <w:uiPriority w:val="99"/>
    <w:qFormat/>
    <w:rsid w:val="00296242"/>
    <w:pPr>
      <w:ind w:left="720"/>
      <w:contextualSpacing/>
    </w:pPr>
  </w:style>
  <w:style w:type="paragraph" w:styleId="a9">
    <w:name w:val="Normal (Web)"/>
    <w:qFormat/>
    <w:rsid w:val="00296242"/>
    <w:pPr>
      <w:spacing w:before="100" w:beforeAutospacing="1" w:after="100" w:afterAutospacing="1"/>
      <w:ind w:firstLine="709"/>
      <w:jc w:val="both"/>
    </w:pPr>
    <w:rPr>
      <w:sz w:val="28"/>
      <w:szCs w:val="28"/>
    </w:rPr>
  </w:style>
  <w:style w:type="paragraph" w:styleId="aa">
    <w:name w:val="Balloon Text"/>
    <w:qFormat/>
    <w:rsid w:val="0029624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qFormat/>
    <w:rsid w:val="00296242"/>
    <w:pPr>
      <w:widowControl w:val="0"/>
    </w:pPr>
    <w:rPr>
      <w:rFonts w:ascii="Calibri" w:eastAsia="SimSun" w:hAnsi="Calibri" w:cs="Calibri"/>
      <w:b/>
      <w:bCs/>
      <w:sz w:val="22"/>
      <w:szCs w:val="22"/>
    </w:rPr>
  </w:style>
  <w:style w:type="character" w:customStyle="1" w:styleId="Heading1Char">
    <w:name w:val="Heading 1 Char"/>
    <w:rsid w:val="00296242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rsid w:val="00296242"/>
    <w:rPr>
      <w:rFonts w:ascii="Times New Roman" w:hAnsi="Times New Roman" w:cs="Times New Roman"/>
      <w:sz w:val="20"/>
      <w:szCs w:val="20"/>
      <w:lang w:val="en-US"/>
    </w:rPr>
  </w:style>
  <w:style w:type="character" w:customStyle="1" w:styleId="TitleChar">
    <w:name w:val="Title Char"/>
    <w:rsid w:val="00296242"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rsid w:val="00296242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rsid w:val="00296242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rsid w:val="00296242"/>
    <w:rPr>
      <w:rFonts w:ascii="Times New Roman" w:hAnsi="Times New Roman" w:cs="Times New Roman"/>
      <w:sz w:val="20"/>
      <w:szCs w:val="20"/>
    </w:rPr>
  </w:style>
  <w:style w:type="character" w:styleId="ab">
    <w:name w:val="Hyperlink"/>
    <w:rsid w:val="00296242"/>
    <w:rPr>
      <w:rFonts w:cs="Times New Roman"/>
      <w:color w:val="931E4A"/>
      <w:u w:val="none"/>
      <w:shd w:val="clear" w:color="auto" w:fill="auto"/>
    </w:rPr>
  </w:style>
  <w:style w:type="character" w:customStyle="1" w:styleId="BalloonTextChar">
    <w:name w:val="Balloon Text Char"/>
    <w:rsid w:val="00296242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link w:val="21"/>
    <w:rsid w:val="00593931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93931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table" w:styleId="ac">
    <w:name w:val="Table Grid"/>
    <w:basedOn w:val="a1"/>
    <w:rsid w:val="00A12B3F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RePack by Diakov</cp:lastModifiedBy>
  <cp:revision>13</cp:revision>
  <cp:lastPrinted>2025-01-23T09:03:00Z</cp:lastPrinted>
  <dcterms:created xsi:type="dcterms:W3CDTF">2022-01-12T22:45:00Z</dcterms:created>
  <dcterms:modified xsi:type="dcterms:W3CDTF">2025-01-23T09:03:00Z</dcterms:modified>
</cp:coreProperties>
</file>