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44" w:rsidRDefault="00223044" w:rsidP="00C01F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7BD4">
        <w:rPr>
          <w:rFonts w:ascii="Times New Roman" w:hAnsi="Times New Roman" w:cs="Times New Roman"/>
          <w:sz w:val="28"/>
          <w:szCs w:val="28"/>
        </w:rPr>
        <w:t>НОВОБУРЕЦКОГО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3044" w:rsidRPr="00B01179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223044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3044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0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3044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3044" w:rsidRPr="00B01179" w:rsidRDefault="00DC2805" w:rsidP="0022304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22.09.2023</w:t>
      </w:r>
      <w:r w:rsidR="0022304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A7B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22304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34</w:t>
      </w:r>
    </w:p>
    <w:p w:rsidR="00223044" w:rsidRPr="00FA7BD4" w:rsidRDefault="00FA7BD4" w:rsidP="002230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7BD4">
        <w:rPr>
          <w:rFonts w:ascii="Times New Roman" w:hAnsi="Times New Roman" w:cs="Times New Roman"/>
          <w:b w:val="0"/>
          <w:sz w:val="28"/>
          <w:szCs w:val="28"/>
        </w:rPr>
        <w:t>с.Новый Бурец</w:t>
      </w:r>
    </w:p>
    <w:p w:rsidR="00223044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467" w:rsidRPr="00723467" w:rsidRDefault="00FA7BD4" w:rsidP="001B7A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Положения  о </w:t>
      </w:r>
      <w:r w:rsidR="00723467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подготовке населения в области гражданской обороны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Новобурецкое</w:t>
      </w:r>
      <w:r w:rsidR="00223044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723467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сельское поселение </w:t>
      </w:r>
      <w:r w:rsidR="00223044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Вятскополянского района Кировской области</w:t>
      </w:r>
    </w:p>
    <w:p w:rsidR="00223044" w:rsidRPr="00723467" w:rsidRDefault="00723467" w:rsidP="0022304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в целях совершенствования подготовки населения в области гражданской обороны на территории муниципального образования </w:t>
      </w:r>
      <w:r w:rsidR="00FA7BD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Новобурецкое</w:t>
      </w:r>
      <w:r w:rsidR="00223044" w:rsidRPr="001B7AB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сельское поселение  Вятскополянского района Кировской области,</w:t>
      </w:r>
      <w:r w:rsidR="00FA7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Новобурецкого</w:t>
      </w:r>
      <w:r w:rsidR="00223044" w:rsidRPr="001B7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 </w:t>
      </w:r>
      <w:r w:rsidR="00223044" w:rsidRPr="001B7A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ПОСТАНОВЛЯЕТ:</w:t>
      </w:r>
    </w:p>
    <w:p w:rsidR="00BF3974" w:rsidRPr="00BF3974" w:rsidRDefault="00723467" w:rsidP="00BF3974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4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F39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Положение о подготовке н</w:t>
      </w:r>
      <w:r w:rsidR="00411A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аселения в области гражданской </w:t>
      </w:r>
      <w:r w:rsidR="00BF3974" w:rsidRPr="00BF39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обороны на территории муниципального образования </w:t>
      </w:r>
      <w:r w:rsidR="00FA7BD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Новобурецкое</w:t>
      </w:r>
      <w:r w:rsidR="00BF3974" w:rsidRPr="00BF397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сельское поселение  Вятскополянского района Кировской области</w:t>
      </w:r>
      <w:r w:rsidR="00BF3974" w:rsidRPr="00BF39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(прилагается</w:t>
      </w:r>
      <w:r w:rsidR="00411A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).</w:t>
      </w:r>
    </w:p>
    <w:p w:rsidR="00723467" w:rsidRPr="001C421A" w:rsidRDefault="0063155D" w:rsidP="0063155D">
      <w:pPr>
        <w:pStyle w:val="a7"/>
        <w:shd w:val="clear" w:color="auto" w:fill="FFFFFF"/>
        <w:spacing w:before="240" w:after="240" w:line="240" w:lineRule="auto"/>
        <w:ind w:left="0" w:firstLine="4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Опубликовать настоящее постановление на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официальном сайте 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ного образования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Новобурецкое</w:t>
      </w:r>
      <w:r w:rsidR="00223044" w:rsidRPr="001C421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сельское поселение  Вятскополянского района Кировской области</w:t>
      </w:r>
      <w:r w:rsidR="00F0699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информационно-телекоммуникационной сети «Интернет».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3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Настоящее пост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ановление вступает в соответствии с действующим законодательством.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4</w:t>
      </w:r>
      <w:r w:rsidR="00723467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1B7ABB" w:rsidRPr="001C42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оставляю за собой.</w:t>
      </w:r>
    </w:p>
    <w:p w:rsidR="001B7ABB" w:rsidRPr="00723467" w:rsidRDefault="001B7ABB" w:rsidP="0022304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467" w:rsidRPr="001B7ABB" w:rsidRDefault="00723467" w:rsidP="007234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Новобурецкого</w:t>
      </w:r>
      <w:r w:rsidR="001B7ABB" w:rsidRPr="001B7A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       </w:t>
      </w:r>
      <w:r w:rsidR="003437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Л.В.Бажанова</w:t>
      </w:r>
    </w:p>
    <w:p w:rsidR="001B7ABB" w:rsidRPr="001B7ABB" w:rsidRDefault="001B7ABB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B7ABB" w:rsidRDefault="001B7ABB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3155D" w:rsidRDefault="0063155D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3155D" w:rsidRDefault="0063155D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3155D" w:rsidRPr="00723467" w:rsidRDefault="0063155D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B7ABB" w:rsidRPr="00462C62" w:rsidRDefault="00723467" w:rsidP="007234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постановлению администрации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34375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Новобурецкого</w:t>
      </w:r>
      <w:r w:rsidR="001B7ABB" w:rsidRPr="00462C62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 поселения  </w:t>
      </w:r>
    </w:p>
    <w:p w:rsidR="00723467" w:rsidRPr="00723467" w:rsidRDefault="00343758" w:rsidP="00C0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</w:t>
      </w:r>
      <w:r w:rsidR="001B7ABB" w:rsidRPr="00462C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   </w:t>
      </w:r>
      <w:r w:rsidR="00DC28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22.09</w:t>
      </w:r>
      <w:r w:rsidR="00723467"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.2023г. № </w:t>
      </w:r>
      <w:r w:rsidR="00DC28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34</w:t>
      </w:r>
    </w:p>
    <w:p w:rsidR="00723467" w:rsidRPr="00723467" w:rsidRDefault="00723467" w:rsidP="007234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подготовке населения в области гражданской обороны на территории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муниципального образования </w:t>
      </w:r>
      <w:r w:rsidR="0034375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Новобурецкое</w:t>
      </w:r>
      <w:r w:rsidR="001B7ABB"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сельское поселение  Вятскополянского района Кировской области</w:t>
      </w:r>
    </w:p>
    <w:p w:rsidR="00723467" w:rsidRPr="00462C62" w:rsidRDefault="00343758" w:rsidP="00343758">
      <w:pPr>
        <w:pStyle w:val="p12"/>
        <w:spacing w:before="0" w:beforeAutospacing="0" w:after="0" w:afterAutospacing="0" w:line="220" w:lineRule="atLeast"/>
        <w:jc w:val="both"/>
        <w:rPr>
          <w:vanish/>
          <w:color w:val="3C3C3C"/>
          <w:sz w:val="28"/>
          <w:szCs w:val="28"/>
          <w:specVanish/>
        </w:rPr>
      </w:pPr>
      <w:r>
        <w:rPr>
          <w:color w:val="3C3C3C"/>
          <w:sz w:val="28"/>
          <w:szCs w:val="28"/>
        </w:rPr>
        <w:t xml:space="preserve">    </w:t>
      </w:r>
      <w:r w:rsidR="00201167">
        <w:rPr>
          <w:color w:val="3C3C3C"/>
          <w:sz w:val="28"/>
          <w:szCs w:val="28"/>
        </w:rPr>
        <w:t xml:space="preserve">      1.</w:t>
      </w: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 xml:space="preserve">Настоящее Положение о подготовке населения в области гражданской обороны на территории муниципального образования </w:t>
      </w:r>
      <w:r>
        <w:rPr>
          <w:bCs/>
          <w:color w:val="3C3C3C"/>
          <w:sz w:val="28"/>
          <w:szCs w:val="28"/>
        </w:rPr>
        <w:t>Новобурецкое</w:t>
      </w:r>
      <w:r w:rsidR="001B7ABB" w:rsidRPr="00462C62">
        <w:rPr>
          <w:bCs/>
          <w:color w:val="3C3C3C"/>
          <w:sz w:val="28"/>
          <w:szCs w:val="28"/>
        </w:rPr>
        <w:t xml:space="preserve"> сельское поселение  Вятскополянского района Кировской области</w:t>
      </w:r>
      <w:r>
        <w:rPr>
          <w:bCs/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(далее – Положение), разработанное в соответствии с Федеральным законом от 12.02.1998 № 28-ФЗ «О гражданской обороне», постановлением Правительства Российской Федерации от 02.11.2000 №841 «Об утверждении Положения о подготовке населения в области гражданской обороны», определяет основные задачи подготовки населения в области гражданской обороны, соответствующие полномочия администрации, а также формы подготовки.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   </w:t>
      </w:r>
      <w:r w:rsidR="00723467" w:rsidRPr="00462C62">
        <w:rPr>
          <w:color w:val="3C3C3C"/>
          <w:sz w:val="28"/>
          <w:szCs w:val="28"/>
        </w:rPr>
        <w:t>2. Основными задачами подготовки населения в области гражданской обороны являются: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б) совершенствование навыков</w:t>
      </w:r>
      <w:r w:rsidR="00764EC2">
        <w:rPr>
          <w:color w:val="3C3C3C"/>
          <w:sz w:val="28"/>
          <w:szCs w:val="28"/>
        </w:rPr>
        <w:t xml:space="preserve"> лиц </w:t>
      </w:r>
      <w:r w:rsidR="00764EC2" w:rsidRPr="000B1B23">
        <w:rPr>
          <w:color w:val="3C3C3C"/>
          <w:sz w:val="28"/>
          <w:szCs w:val="28"/>
        </w:rPr>
        <w:t>у</w:t>
      </w:r>
      <w:r w:rsidR="00764EC2" w:rsidRPr="000B1B23">
        <w:rPr>
          <w:color w:val="111111"/>
          <w:sz w:val="27"/>
          <w:szCs w:val="27"/>
          <w:shd w:val="clear" w:color="auto" w:fill="FDFDFD"/>
        </w:rPr>
        <w:t xml:space="preserve">казанных в подпунктах "а" и "б" пункта 3 </w:t>
      </w:r>
      <w:r w:rsidR="000B1B23">
        <w:rPr>
          <w:color w:val="111111"/>
          <w:sz w:val="27"/>
          <w:szCs w:val="27"/>
          <w:shd w:val="clear" w:color="auto" w:fill="FDFDFD"/>
        </w:rPr>
        <w:t>«</w:t>
      </w:r>
      <w:r w:rsidR="00764EC2" w:rsidRPr="000B1B23">
        <w:rPr>
          <w:color w:val="111111"/>
          <w:sz w:val="27"/>
          <w:szCs w:val="27"/>
          <w:shd w:val="clear" w:color="auto" w:fill="FDFDFD"/>
        </w:rPr>
        <w:t>Положения</w:t>
      </w:r>
      <w:r>
        <w:rPr>
          <w:color w:val="111111"/>
          <w:sz w:val="27"/>
          <w:szCs w:val="27"/>
          <w:shd w:val="clear" w:color="auto" w:fill="FDFDFD"/>
        </w:rPr>
        <w:t xml:space="preserve"> </w:t>
      </w:r>
      <w:r w:rsidR="00764EC2" w:rsidRPr="00462C62">
        <w:rPr>
          <w:color w:val="3C3C3C"/>
          <w:sz w:val="28"/>
          <w:szCs w:val="28"/>
        </w:rPr>
        <w:t>о подготовке населения в области гражданской обороны»</w:t>
      </w:r>
      <w:r w:rsidR="00764EC2">
        <w:rPr>
          <w:color w:val="3C3C3C"/>
          <w:sz w:val="28"/>
          <w:szCs w:val="28"/>
        </w:rPr>
        <w:t xml:space="preserve"> утвержденного </w:t>
      </w:r>
      <w:r w:rsidR="00764EC2" w:rsidRPr="00462C62">
        <w:rPr>
          <w:color w:val="3C3C3C"/>
          <w:sz w:val="28"/>
          <w:szCs w:val="28"/>
        </w:rPr>
        <w:t>постановлением Правительства Российской Федерации от 02.11.2000 №841</w:t>
      </w:r>
      <w:r w:rsidR="000B1B23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, </w:t>
      </w:r>
      <w:r w:rsidR="00723467" w:rsidRPr="00462C62">
        <w:rPr>
          <w:color w:val="3C3C3C"/>
          <w:sz w:val="28"/>
          <w:szCs w:val="28"/>
        </w:rPr>
        <w:t xml:space="preserve"> по организации и проведению мероприятий по гражданской обороне;;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</w:t>
      </w:r>
      <w:r w:rsidR="006A7DD1">
        <w:rPr>
          <w:color w:val="3C3C3C"/>
          <w:sz w:val="28"/>
          <w:szCs w:val="28"/>
        </w:rPr>
        <w:t>в</w:t>
      </w:r>
      <w:r w:rsidR="00723467" w:rsidRPr="00462C62">
        <w:rPr>
          <w:color w:val="3C3C3C"/>
          <w:sz w:val="28"/>
          <w:szCs w:val="28"/>
        </w:rPr>
        <w:t>) овладение личным составом нештатных аварийно-спасательных формирований муниципального образования,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3. Лица, подлежащие подготовке, подразделяются на следующие группы: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 </w:t>
      </w:r>
      <w:r w:rsidR="00723467" w:rsidRPr="00462C62">
        <w:rPr>
          <w:color w:val="3C3C3C"/>
          <w:sz w:val="28"/>
          <w:szCs w:val="28"/>
        </w:rPr>
        <w:t>а) глава администрации муниципальн</w:t>
      </w:r>
      <w:r w:rsidR="00462C62">
        <w:rPr>
          <w:color w:val="3C3C3C"/>
          <w:sz w:val="28"/>
          <w:szCs w:val="28"/>
        </w:rPr>
        <w:t xml:space="preserve">ого образования </w:t>
      </w:r>
      <w:r w:rsidR="00723467" w:rsidRPr="00462C62">
        <w:rPr>
          <w:color w:val="3C3C3C"/>
          <w:sz w:val="28"/>
          <w:szCs w:val="28"/>
        </w:rPr>
        <w:t>и руководители организаций;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lastRenderedPageBreak/>
        <w:t xml:space="preserve">            </w:t>
      </w:r>
      <w:r w:rsidR="00723467" w:rsidRPr="00462C62">
        <w:rPr>
          <w:color w:val="3C3C3C"/>
          <w:sz w:val="28"/>
          <w:szCs w:val="28"/>
        </w:rPr>
        <w:t xml:space="preserve">б) работники администрации и организаций, включенные в состав структурных подразделений, </w:t>
      </w:r>
      <w:r w:rsidR="008C0430" w:rsidRPr="00462C62">
        <w:rPr>
          <w:color w:val="111111"/>
          <w:sz w:val="28"/>
          <w:szCs w:val="28"/>
          <w:shd w:val="clear" w:color="auto" w:fill="FDFDFD"/>
        </w:rPr>
        <w:t>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, образовательным программам среднего профессионального образования и образовательным программам высшего образования;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в) руководители и личный состав формирований и служб;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д) обучающиеся образовательных учреждений, за исключением дошкольных образовательных учреждений и образовательных учреждений дополнитель</w:t>
      </w:r>
      <w:r w:rsidR="00462C62">
        <w:rPr>
          <w:color w:val="3C3C3C"/>
          <w:sz w:val="28"/>
          <w:szCs w:val="28"/>
        </w:rPr>
        <w:t>ного образования детей (далее-</w:t>
      </w:r>
      <w:r w:rsidR="00723467" w:rsidRPr="00462C62">
        <w:rPr>
          <w:color w:val="3C3C3C"/>
          <w:sz w:val="28"/>
          <w:szCs w:val="28"/>
        </w:rPr>
        <w:t>обучающиеся);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4</w:t>
      </w:r>
      <w:r>
        <w:rPr>
          <w:color w:val="3C3C3C"/>
          <w:sz w:val="28"/>
          <w:szCs w:val="28"/>
        </w:rPr>
        <w:t xml:space="preserve">. </w:t>
      </w:r>
      <w:r w:rsidR="00723467" w:rsidRPr="00462C62">
        <w:rPr>
          <w:color w:val="3C3C3C"/>
          <w:sz w:val="28"/>
          <w:szCs w:val="28"/>
        </w:rPr>
        <w:t>Подготовка населения в области гражданской обороны</w:t>
      </w:r>
      <w:r w:rsidR="0092139C">
        <w:rPr>
          <w:rFonts w:ascii="Calibri" w:hAnsi="Calibri" w:cs="Calibri"/>
          <w:color w:val="000000"/>
          <w:sz w:val="22"/>
          <w:szCs w:val="22"/>
        </w:rPr>
        <w:t>;</w:t>
      </w:r>
      <w:r w:rsidR="00723467" w:rsidRPr="000B1B23">
        <w:rPr>
          <w:color w:val="FF0000"/>
          <w:sz w:val="28"/>
          <w:szCs w:val="28"/>
        </w:rPr>
        <w:br/>
      </w:r>
      <w:r w:rsidR="00723467" w:rsidRPr="00462C62">
        <w:rPr>
          <w:color w:val="3C3C3C"/>
          <w:sz w:val="28"/>
          <w:szCs w:val="28"/>
        </w:rPr>
        <w:t xml:space="preserve">Подготовка является обязательным для работников администрации и организаций, включенных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</w:t>
      </w:r>
      <w:r w:rsidR="00201167" w:rsidRPr="00201167">
        <w:rPr>
          <w:sz w:val="28"/>
          <w:szCs w:val="28"/>
        </w:rPr>
        <w:t>КОГОБУ</w:t>
      </w:r>
      <w:r w:rsidR="00723467" w:rsidRPr="00201167">
        <w:rPr>
          <w:sz w:val="28"/>
          <w:szCs w:val="28"/>
        </w:rPr>
        <w:t xml:space="preserve"> «Учебно-методический цен</w:t>
      </w:r>
      <w:r w:rsidR="00201167" w:rsidRPr="00201167">
        <w:rPr>
          <w:sz w:val="28"/>
          <w:szCs w:val="28"/>
        </w:rPr>
        <w:t>тр ГО ЧС и ПБ</w:t>
      </w:r>
      <w:r w:rsidRPr="00201167">
        <w:rPr>
          <w:sz w:val="28"/>
          <w:szCs w:val="28"/>
        </w:rPr>
        <w:t xml:space="preserve"> Кировской</w:t>
      </w:r>
      <w:r w:rsidR="00723467" w:rsidRPr="00201167">
        <w:rPr>
          <w:sz w:val="28"/>
          <w:szCs w:val="28"/>
        </w:rPr>
        <w:t xml:space="preserve"> области»,</w:t>
      </w:r>
      <w:r w:rsidR="00723467" w:rsidRPr="00462C62">
        <w:rPr>
          <w:color w:val="3C3C3C"/>
          <w:sz w:val="28"/>
          <w:szCs w:val="28"/>
        </w:rPr>
        <w:t xml:space="preserve">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– установленные </w:t>
      </w:r>
      <w:r w:rsidR="00723467" w:rsidRPr="00462C62">
        <w:rPr>
          <w:color w:val="3C3C3C"/>
          <w:sz w:val="28"/>
          <w:szCs w:val="28"/>
        </w:rPr>
        <w:lastRenderedPageBreak/>
        <w:t>категорий граждан) и проводится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по месту работы, учебы и месту жительства граждан.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DFDFD"/>
        </w:rPr>
        <w:t xml:space="preserve">          </w:t>
      </w:r>
      <w:r w:rsidR="00794C60" w:rsidRPr="00462C62">
        <w:rPr>
          <w:color w:val="111111"/>
          <w:sz w:val="28"/>
          <w:szCs w:val="28"/>
          <w:shd w:val="clear" w:color="auto" w:fill="FDFDFD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</w:t>
      </w:r>
      <w:r w:rsidR="00AF0C69">
        <w:rPr>
          <w:color w:val="111111"/>
          <w:sz w:val="28"/>
          <w:szCs w:val="28"/>
          <w:shd w:val="clear" w:color="auto" w:fill="FDFDFD"/>
        </w:rPr>
        <w:t xml:space="preserve">ых в подпункте "б" пункта 3 </w:t>
      </w:r>
      <w:r w:rsidR="00794C60" w:rsidRPr="00AF0C69">
        <w:rPr>
          <w:color w:val="111111"/>
          <w:sz w:val="28"/>
          <w:szCs w:val="28"/>
          <w:shd w:val="clear" w:color="auto" w:fill="FDFDFD"/>
        </w:rPr>
        <w:t>Положения</w:t>
      </w:r>
      <w:r w:rsidR="00AF0C69">
        <w:rPr>
          <w:bCs/>
          <w:color w:val="000000"/>
          <w:sz w:val="28"/>
          <w:szCs w:val="28"/>
        </w:rPr>
        <w:t>о граждан</w:t>
      </w:r>
      <w:r w:rsidR="00AF0C69" w:rsidRPr="00AF0C69">
        <w:rPr>
          <w:bCs/>
          <w:color w:val="000000"/>
          <w:sz w:val="28"/>
          <w:szCs w:val="28"/>
        </w:rPr>
        <w:t xml:space="preserve">ской обороне утвержденного постановлением </w:t>
      </w:r>
      <w:r w:rsidR="00AF0C69">
        <w:rPr>
          <w:bCs/>
          <w:color w:val="000000"/>
          <w:sz w:val="28"/>
          <w:szCs w:val="28"/>
        </w:rPr>
        <w:t>П</w:t>
      </w:r>
      <w:r w:rsidR="00AF0C69" w:rsidRPr="00AF0C69">
        <w:rPr>
          <w:bCs/>
          <w:color w:val="000000"/>
          <w:sz w:val="28"/>
          <w:szCs w:val="28"/>
        </w:rPr>
        <w:t>равительства Российской Федерации  от 02.11.2000 №841</w:t>
      </w:r>
      <w:r w:rsidR="00794C60" w:rsidRPr="00AF0C69">
        <w:rPr>
          <w:color w:val="111111"/>
          <w:sz w:val="28"/>
          <w:szCs w:val="28"/>
          <w:shd w:val="clear" w:color="auto" w:fill="FDFDFD"/>
        </w:rPr>
        <w:t>,</w:t>
      </w:r>
      <w:r w:rsidR="00794C60" w:rsidRPr="00462C62">
        <w:rPr>
          <w:color w:val="111111"/>
          <w:sz w:val="28"/>
          <w:szCs w:val="28"/>
          <w:shd w:val="clear" w:color="auto" w:fill="FDFDFD"/>
        </w:rPr>
        <w:t xml:space="preserve">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  <w:r w:rsidR="00723467" w:rsidRPr="00462C62">
        <w:rPr>
          <w:color w:val="3C3C3C"/>
          <w:sz w:val="28"/>
          <w:szCs w:val="28"/>
        </w:rPr>
        <w:br/>
      </w:r>
      <w:r w:rsidR="00537BA1" w:rsidRPr="00462C62">
        <w:rPr>
          <w:color w:val="111111"/>
          <w:sz w:val="28"/>
          <w:szCs w:val="28"/>
          <w:shd w:val="clear" w:color="auto" w:fill="FDFDFD"/>
        </w:rPr>
        <w:t>Подготовка групп населения,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бедствий.";</w:t>
      </w:r>
      <w:r w:rsidR="00723467" w:rsidRPr="00462C62">
        <w:rPr>
          <w:strike/>
          <w:color w:val="3C3C3C"/>
          <w:sz w:val="28"/>
          <w:szCs w:val="28"/>
        </w:rPr>
        <w:br/>
      </w:r>
      <w:r w:rsidR="00723467" w:rsidRPr="00462C62">
        <w:rPr>
          <w:color w:val="3C3C3C"/>
          <w:sz w:val="28"/>
          <w:szCs w:val="28"/>
        </w:rPr>
        <w:t>Подготовка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5.1. Глава администрации муниципал</w:t>
      </w:r>
      <w:r w:rsidR="0025021C">
        <w:rPr>
          <w:color w:val="3C3C3C"/>
          <w:sz w:val="28"/>
          <w:szCs w:val="28"/>
        </w:rPr>
        <w:t>ьного образования Новобурецкое сельское поселение</w:t>
      </w:r>
      <w:r w:rsidR="00723467" w:rsidRPr="00462C62">
        <w:rPr>
          <w:color w:val="3C3C3C"/>
          <w:sz w:val="28"/>
          <w:szCs w:val="28"/>
        </w:rPr>
        <w:t>:</w:t>
      </w:r>
      <w:r w:rsidR="00723467" w:rsidRPr="00462C62">
        <w:rPr>
          <w:color w:val="3C3C3C"/>
          <w:sz w:val="28"/>
          <w:szCs w:val="28"/>
        </w:rPr>
        <w:br/>
        <w:t>- организует и проводит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r w:rsidR="00723467" w:rsidRPr="00462C62">
        <w:rPr>
          <w:color w:val="3C3C3C"/>
          <w:sz w:val="28"/>
          <w:szCs w:val="28"/>
        </w:rPr>
        <w:br/>
        <w:t>- осуществляет подготовку</w:t>
      </w:r>
      <w:r w:rsidR="0025021C">
        <w:rPr>
          <w:color w:val="3C3C3C"/>
          <w:sz w:val="28"/>
          <w:szCs w:val="28"/>
        </w:rPr>
        <w:t xml:space="preserve"> </w:t>
      </w:r>
      <w:r w:rsidR="00C02253" w:rsidRPr="00462C62">
        <w:rPr>
          <w:color w:val="111111"/>
          <w:sz w:val="28"/>
          <w:szCs w:val="28"/>
          <w:shd w:val="clear" w:color="auto" w:fill="FDFDFD"/>
        </w:rPr>
        <w:t>в области гражданской обороны</w:t>
      </w:r>
      <w:r w:rsidR="00723467" w:rsidRPr="00462C62">
        <w:rPr>
          <w:color w:val="3C3C3C"/>
          <w:sz w:val="28"/>
          <w:szCs w:val="28"/>
        </w:rPr>
        <w:t xml:space="preserve"> личного состава формирований и служб;</w:t>
      </w:r>
      <w:r w:rsidR="00723467" w:rsidRPr="00462C62">
        <w:rPr>
          <w:color w:val="3C3C3C"/>
          <w:sz w:val="28"/>
          <w:szCs w:val="28"/>
        </w:rPr>
        <w:br/>
      </w:r>
      <w:r w:rsidR="00723467" w:rsidRPr="00462C62">
        <w:rPr>
          <w:color w:val="3C3C3C"/>
          <w:sz w:val="28"/>
          <w:szCs w:val="28"/>
        </w:rPr>
        <w:lastRenderedPageBreak/>
        <w:t>- планирует и проводит учения и тренировки по гражданской обороне;</w:t>
      </w:r>
      <w:r w:rsidR="00723467" w:rsidRPr="00462C62">
        <w:rPr>
          <w:color w:val="3C3C3C"/>
          <w:sz w:val="28"/>
          <w:szCs w:val="28"/>
        </w:rPr>
        <w:br/>
        <w:t>- 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       </w:t>
      </w:r>
      <w:r w:rsidR="00723467" w:rsidRPr="00462C62">
        <w:rPr>
          <w:color w:val="3C3C3C"/>
          <w:sz w:val="28"/>
          <w:szCs w:val="28"/>
        </w:rPr>
        <w:t>5.2. Руководители организаций:</w:t>
      </w:r>
      <w:r w:rsidR="00723467" w:rsidRPr="00462C62">
        <w:rPr>
          <w:color w:val="3C3C3C"/>
          <w:sz w:val="28"/>
          <w:szCs w:val="28"/>
        </w:rPr>
        <w:br/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в области гражданской обороны;</w:t>
      </w:r>
      <w:r w:rsidR="00723467" w:rsidRPr="00462C62">
        <w:rPr>
          <w:color w:val="3C3C3C"/>
          <w:sz w:val="28"/>
          <w:szCs w:val="28"/>
        </w:rPr>
        <w:br/>
        <w:t>- осуществляют курсовое обучение в области гражданской обороны личного состава формирований и служб, создаваемых в организации;</w:t>
      </w:r>
      <w:r w:rsidR="00723467" w:rsidRPr="00462C62">
        <w:rPr>
          <w:color w:val="3C3C3C"/>
          <w:sz w:val="28"/>
          <w:szCs w:val="28"/>
        </w:rPr>
        <w:br/>
        <w:t>- создают и поддерживают в рабочем состоянии соответствующую учебно-материальную базу;</w:t>
      </w:r>
      <w:r w:rsidR="00723467" w:rsidRPr="00462C62">
        <w:rPr>
          <w:color w:val="3C3C3C"/>
          <w:sz w:val="28"/>
          <w:szCs w:val="28"/>
        </w:rPr>
        <w:br/>
        <w:t>- разрабатывают программу проведения с работниками организации вводного инструктажа по гражданской обороне;</w:t>
      </w:r>
      <w:r w:rsidR="00723467" w:rsidRPr="00462C62">
        <w:rPr>
          <w:color w:val="3C3C3C"/>
          <w:sz w:val="28"/>
          <w:szCs w:val="28"/>
        </w:rPr>
        <w:br/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  <w:r w:rsidR="00723467" w:rsidRPr="00462C62">
        <w:rPr>
          <w:color w:val="3C3C3C"/>
          <w:sz w:val="28"/>
          <w:szCs w:val="28"/>
        </w:rPr>
        <w:br/>
        <w:t>- планируют и проводят учения и тренировки по гражданской обороне.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   </w:t>
      </w:r>
      <w:r w:rsidR="00723467" w:rsidRPr="00462C62">
        <w:rPr>
          <w:color w:val="3C3C3C"/>
          <w:sz w:val="28"/>
          <w:szCs w:val="28"/>
        </w:rPr>
        <w:t>6. Формы подготовки в области гражданской обороны (по группам лиц, подлежащих подготовке) на территории муниципал</w:t>
      </w:r>
      <w:r w:rsidR="0025021C">
        <w:rPr>
          <w:color w:val="3C3C3C"/>
          <w:sz w:val="28"/>
          <w:szCs w:val="28"/>
        </w:rPr>
        <w:t>ьного образования Новобурецкое сельское поселение</w:t>
      </w:r>
      <w:r w:rsidR="00723467" w:rsidRPr="00462C62">
        <w:rPr>
          <w:color w:val="3C3C3C"/>
          <w:sz w:val="28"/>
          <w:szCs w:val="28"/>
        </w:rPr>
        <w:t>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6.1. Глава администрации муниципального образования: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а) работает с нормативными документами по вопросам организации, планирования и проведения мероприятий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б) изучает свои функциональные обязанности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 xml:space="preserve">в) </w:t>
      </w:r>
      <w:r w:rsidR="00455F68" w:rsidRPr="00462C62">
        <w:rPr>
          <w:color w:val="111111"/>
          <w:sz w:val="28"/>
          <w:szCs w:val="28"/>
          <w:shd w:val="clear" w:color="auto" w:fill="FDFDFD"/>
        </w:rPr>
        <w:t>организу</w:t>
      </w:r>
      <w:r w:rsidR="001B7ABB" w:rsidRPr="00462C62">
        <w:rPr>
          <w:color w:val="111111"/>
          <w:sz w:val="28"/>
          <w:szCs w:val="28"/>
          <w:shd w:val="clear" w:color="auto" w:fill="FDFDFD"/>
        </w:rPr>
        <w:t>е</w:t>
      </w:r>
      <w:r w:rsidR="00455F68" w:rsidRPr="00462C62">
        <w:rPr>
          <w:color w:val="111111"/>
          <w:sz w:val="28"/>
          <w:szCs w:val="28"/>
          <w:shd w:val="clear" w:color="auto" w:fill="FDFDFD"/>
        </w:rPr>
        <w:t>т и провод</w:t>
      </w:r>
      <w:r w:rsidR="001B7ABB" w:rsidRPr="00462C62">
        <w:rPr>
          <w:color w:val="111111"/>
          <w:sz w:val="28"/>
          <w:szCs w:val="28"/>
          <w:shd w:val="clear" w:color="auto" w:fill="FDFDFD"/>
        </w:rPr>
        <w:t>и</w:t>
      </w:r>
      <w:r w:rsidR="00455F68" w:rsidRPr="00462C62">
        <w:rPr>
          <w:color w:val="111111"/>
          <w:sz w:val="28"/>
          <w:szCs w:val="28"/>
          <w:shd w:val="clear" w:color="auto" w:fill="FDFDFD"/>
        </w:rPr>
        <w:t>т подготовку населения муниципальн</w:t>
      </w:r>
      <w:r w:rsidR="001B7ABB" w:rsidRPr="00462C62">
        <w:rPr>
          <w:color w:val="111111"/>
          <w:sz w:val="28"/>
          <w:szCs w:val="28"/>
          <w:shd w:val="clear" w:color="auto" w:fill="FDFDFD"/>
        </w:rPr>
        <w:t>ого</w:t>
      </w:r>
      <w:r w:rsidR="00455F68" w:rsidRPr="00462C62">
        <w:rPr>
          <w:color w:val="111111"/>
          <w:sz w:val="28"/>
          <w:szCs w:val="28"/>
          <w:shd w:val="clear" w:color="auto" w:fill="FDFDFD"/>
        </w:rPr>
        <w:t xml:space="preserve"> образовани</w:t>
      </w:r>
      <w:r w:rsidR="001B7ABB" w:rsidRPr="00462C62">
        <w:rPr>
          <w:color w:val="111111"/>
          <w:sz w:val="28"/>
          <w:szCs w:val="28"/>
          <w:shd w:val="clear" w:color="auto" w:fill="FDFDFD"/>
        </w:rPr>
        <w:t>я</w:t>
      </w:r>
      <w:r w:rsidR="00455F68" w:rsidRPr="00462C62">
        <w:rPr>
          <w:color w:val="111111"/>
          <w:sz w:val="28"/>
          <w:szCs w:val="28"/>
          <w:shd w:val="clear" w:color="auto" w:fill="FDFDFD"/>
        </w:rPr>
        <w:t xml:space="preserve"> в области гражданской обороны;</w:t>
      </w:r>
      <w:r w:rsidR="00723467" w:rsidRPr="00462C62">
        <w:rPr>
          <w:color w:val="3C3C3C"/>
          <w:sz w:val="28"/>
          <w:szCs w:val="28"/>
        </w:rPr>
        <w:t>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6.2. Должностные лица и работники гражданской обороны, работники муниципальных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а) 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723467" w:rsidRPr="00462C62">
        <w:rPr>
          <w:color w:val="3C3C3C"/>
          <w:sz w:val="28"/>
          <w:szCs w:val="28"/>
        </w:rPr>
        <w:lastRenderedPageBreak/>
        <w:t>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 администраций и организаций в тематических и проблемных обучающих </w:t>
      </w:r>
      <w:r w:rsidR="006C2947" w:rsidRPr="00462C62">
        <w:rPr>
          <w:color w:val="111111"/>
          <w:sz w:val="28"/>
          <w:szCs w:val="28"/>
          <w:shd w:val="clear" w:color="auto" w:fill="FDFDFD"/>
        </w:rPr>
        <w:t>семинарах (вебинарах) по подготовке в области гражданской обороны";</w:t>
      </w:r>
      <w:r w:rsidR="00723467" w:rsidRPr="00462C62">
        <w:rPr>
          <w:color w:val="3C3C3C"/>
          <w:sz w:val="28"/>
          <w:szCs w:val="28"/>
        </w:rPr>
        <w:t>, проводимых под руководством вышестоящих органов, осуществляющих управление гражданской обороной.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>6.3. Руководители и личный состав формирований и служб муниципального образования: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>а) курсовое обучение руководителей формирований и служб на муниципальных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>б) курсовое обучение личного состава формирований и служб по месту работы;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в) участие в учениях и тренировках по гражданской обороне.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6.4. Работающее население муниципального образования: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а) прохождение вводного инструктажа в области гражданской обороны по месту работы;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6.5. Обучающиеся муниципал</w:t>
      </w:r>
      <w:r w:rsidR="0025021C">
        <w:rPr>
          <w:color w:val="3C3C3C"/>
          <w:sz w:val="28"/>
          <w:szCs w:val="28"/>
        </w:rPr>
        <w:t>ьного образования Новобурецкое сельское поселение</w:t>
      </w:r>
      <w:r w:rsidR="00723467" w:rsidRPr="00462C62">
        <w:rPr>
          <w:color w:val="3C3C3C"/>
          <w:sz w:val="28"/>
          <w:szCs w:val="28"/>
        </w:rPr>
        <w:t>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б) участие в учениях и тренировках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  </w:t>
      </w:r>
      <w:r w:rsidR="00723467" w:rsidRPr="00462C62">
        <w:rPr>
          <w:color w:val="3C3C3C"/>
          <w:sz w:val="28"/>
          <w:szCs w:val="28"/>
        </w:rPr>
        <w:t>6.6. Неработающее население (по месту жительства):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б) участие в учениях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 w:rsidR="0025021C">
        <w:rPr>
          <w:color w:val="3C3C3C"/>
          <w:sz w:val="28"/>
          <w:szCs w:val="28"/>
        </w:rPr>
        <w:t xml:space="preserve">      </w:t>
      </w:r>
      <w:r w:rsidR="00723467" w:rsidRPr="00462C62">
        <w:rPr>
          <w:color w:val="3C3C3C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1B7ABB" w:rsidRPr="00462C62" w:rsidRDefault="001B7ABB" w:rsidP="00154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3C3C3C"/>
          <w:sz w:val="28"/>
          <w:szCs w:val="28"/>
          <w:lang w:eastAsia="ru-RU"/>
          <w:specVanish/>
        </w:rPr>
      </w:pPr>
    </w:p>
    <w:p w:rsidR="001B7ABB" w:rsidRPr="00462C62" w:rsidRDefault="001B7ABB" w:rsidP="00154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vanish/>
          <w:color w:val="3C3C3C"/>
          <w:sz w:val="28"/>
          <w:szCs w:val="28"/>
          <w:lang w:eastAsia="ru-RU"/>
          <w:specVanish/>
        </w:rPr>
      </w:pPr>
    </w:p>
    <w:p w:rsidR="001B7ABB" w:rsidRPr="00462C62" w:rsidRDefault="001B7ABB" w:rsidP="00154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sectPr w:rsidR="001B7ABB" w:rsidRPr="00462C62" w:rsidSect="003F39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6F" w:rsidRDefault="00B6256F" w:rsidP="00605369">
      <w:pPr>
        <w:spacing w:after="0" w:line="240" w:lineRule="auto"/>
      </w:pPr>
      <w:r>
        <w:separator/>
      </w:r>
    </w:p>
  </w:endnote>
  <w:endnote w:type="continuationSeparator" w:id="1">
    <w:p w:rsidR="00B6256F" w:rsidRDefault="00B6256F" w:rsidP="0060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6F" w:rsidRDefault="00B6256F" w:rsidP="00605369">
      <w:pPr>
        <w:spacing w:after="0" w:line="240" w:lineRule="auto"/>
      </w:pPr>
      <w:r>
        <w:separator/>
      </w:r>
    </w:p>
  </w:footnote>
  <w:footnote w:type="continuationSeparator" w:id="1">
    <w:p w:rsidR="00B6256F" w:rsidRDefault="00B6256F" w:rsidP="0060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9" w:rsidRPr="00605369" w:rsidRDefault="00605369" w:rsidP="0060536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0427"/>
    <w:multiLevelType w:val="hybridMultilevel"/>
    <w:tmpl w:val="44443D78"/>
    <w:lvl w:ilvl="0" w:tplc="8D00A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4212154"/>
    <w:multiLevelType w:val="hybridMultilevel"/>
    <w:tmpl w:val="B00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A1C"/>
    <w:rsid w:val="00050E7C"/>
    <w:rsid w:val="000B1B23"/>
    <w:rsid w:val="00154C13"/>
    <w:rsid w:val="001B7ABB"/>
    <w:rsid w:val="001C1ECD"/>
    <w:rsid w:val="001C421A"/>
    <w:rsid w:val="00201167"/>
    <w:rsid w:val="00223044"/>
    <w:rsid w:val="0025021C"/>
    <w:rsid w:val="00343758"/>
    <w:rsid w:val="003F3932"/>
    <w:rsid w:val="00411A1D"/>
    <w:rsid w:val="00455F68"/>
    <w:rsid w:val="00462C62"/>
    <w:rsid w:val="00537BA1"/>
    <w:rsid w:val="00605369"/>
    <w:rsid w:val="0063155D"/>
    <w:rsid w:val="006A7DD1"/>
    <w:rsid w:val="006C2947"/>
    <w:rsid w:val="00723467"/>
    <w:rsid w:val="00723476"/>
    <w:rsid w:val="00746F83"/>
    <w:rsid w:val="00764EC2"/>
    <w:rsid w:val="00794C60"/>
    <w:rsid w:val="007E4A8F"/>
    <w:rsid w:val="008C0430"/>
    <w:rsid w:val="00920D09"/>
    <w:rsid w:val="0092139C"/>
    <w:rsid w:val="00946025"/>
    <w:rsid w:val="009E7361"/>
    <w:rsid w:val="00AF0C69"/>
    <w:rsid w:val="00B6256F"/>
    <w:rsid w:val="00BB704C"/>
    <w:rsid w:val="00BE7A1C"/>
    <w:rsid w:val="00BF3974"/>
    <w:rsid w:val="00C01FBE"/>
    <w:rsid w:val="00C02253"/>
    <w:rsid w:val="00C324AB"/>
    <w:rsid w:val="00C96F2B"/>
    <w:rsid w:val="00DB357E"/>
    <w:rsid w:val="00DC2805"/>
    <w:rsid w:val="00ED6B50"/>
    <w:rsid w:val="00F0699D"/>
    <w:rsid w:val="00FA7BD4"/>
    <w:rsid w:val="00FD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4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6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0430"/>
    <w:pPr>
      <w:ind w:left="720"/>
      <w:contextualSpacing/>
    </w:pPr>
  </w:style>
  <w:style w:type="paragraph" w:customStyle="1" w:styleId="ConsPlusTitle">
    <w:name w:val="ConsPlusTitle"/>
    <w:rsid w:val="00223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12">
    <w:name w:val="p12"/>
    <w:basedOn w:val="a"/>
    <w:rsid w:val="00A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369"/>
  </w:style>
  <w:style w:type="paragraph" w:styleId="aa">
    <w:name w:val="footer"/>
    <w:basedOn w:val="a"/>
    <w:link w:val="ab"/>
    <w:uiPriority w:val="99"/>
    <w:semiHidden/>
    <w:unhideWhenUsed/>
    <w:rsid w:val="0060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2023-09-22T08:27:00Z</cp:lastPrinted>
  <dcterms:created xsi:type="dcterms:W3CDTF">2023-07-14T06:56:00Z</dcterms:created>
  <dcterms:modified xsi:type="dcterms:W3CDTF">2023-09-22T08:27:00Z</dcterms:modified>
</cp:coreProperties>
</file>