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25" w:rsidRDefault="00BA643C" w:rsidP="00B2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625" w:rsidRPr="00675B09">
        <w:rPr>
          <w:rFonts w:ascii="Times New Roman" w:hAnsi="Times New Roman" w:cs="Times New Roman"/>
          <w:b/>
          <w:sz w:val="28"/>
          <w:szCs w:val="28"/>
        </w:rPr>
        <w:t>А</w:t>
      </w:r>
      <w:r w:rsidR="001719BB">
        <w:rPr>
          <w:rFonts w:ascii="Times New Roman" w:hAnsi="Times New Roman" w:cs="Times New Roman"/>
          <w:b/>
          <w:sz w:val="28"/>
          <w:szCs w:val="28"/>
        </w:rPr>
        <w:t>ДМИНИСТРАЦИЯ НОВОБУРЕЦКОГО</w:t>
      </w:r>
      <w:r w:rsidR="00B216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21625" w:rsidRDefault="00B21625" w:rsidP="00B2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ВЯТСКОПОЛЯНСКОГО РАЙОНА КИРОВСКОЙ ОБЛАСТИ </w:t>
      </w:r>
    </w:p>
    <w:p w:rsidR="00B21625" w:rsidRDefault="00B21625" w:rsidP="00B2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625" w:rsidRDefault="00B21625" w:rsidP="00B2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625" w:rsidRDefault="00B21625" w:rsidP="00B2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1625" w:rsidRDefault="00275611" w:rsidP="001F5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03.02.2025</w:t>
      </w:r>
      <w:r w:rsidR="00B21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F5B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1625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F619C">
        <w:rPr>
          <w:rFonts w:ascii="Times New Roman" w:hAnsi="Times New Roman" w:cs="Times New Roman"/>
          <w:sz w:val="28"/>
          <w:szCs w:val="28"/>
        </w:rPr>
        <w:t xml:space="preserve">  </w:t>
      </w:r>
      <w:r w:rsidR="001F5B4E">
        <w:rPr>
          <w:rFonts w:ascii="Times New Roman" w:hAnsi="Times New Roman" w:cs="Times New Roman"/>
          <w:sz w:val="28"/>
          <w:szCs w:val="28"/>
        </w:rPr>
        <w:t xml:space="preserve">      с. Новый Бурец</w:t>
      </w:r>
    </w:p>
    <w:p w:rsidR="00B21625" w:rsidRDefault="00B21625" w:rsidP="00B21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625" w:rsidRDefault="00B21625" w:rsidP="00B21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625" w:rsidRDefault="00B21625" w:rsidP="00B2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39B">
        <w:rPr>
          <w:rFonts w:ascii="Times New Roman" w:hAnsi="Times New Roman" w:cs="Times New Roman"/>
          <w:b/>
          <w:sz w:val="28"/>
          <w:szCs w:val="28"/>
        </w:rPr>
        <w:t>О погребении целевой категории граждан</w:t>
      </w:r>
    </w:p>
    <w:p w:rsidR="00B21625" w:rsidRPr="0010639B" w:rsidRDefault="00B21625" w:rsidP="00B21625">
      <w:pPr>
        <w:rPr>
          <w:rFonts w:ascii="Times New Roman" w:hAnsi="Times New Roman" w:cs="Times New Roman"/>
          <w:sz w:val="28"/>
          <w:szCs w:val="28"/>
        </w:rPr>
      </w:pPr>
    </w:p>
    <w:p w:rsidR="00B21625" w:rsidRDefault="00B21625" w:rsidP="00B216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Закона Кировской области от 29.09.2009 № 424-ЗО «О социальном пособии на погребение и возмещении стоимости услуг по погребению», в связи с отсутствием на территории поселения специализированных служб по вопросам похоронного дел</w:t>
      </w:r>
      <w:r w:rsidR="00D331BA">
        <w:rPr>
          <w:rFonts w:ascii="Times New Roman" w:hAnsi="Times New Roman" w:cs="Times New Roman"/>
          <w:sz w:val="28"/>
          <w:szCs w:val="28"/>
        </w:rPr>
        <w:t>а, администрация Новобурецкого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BF16F9" w:rsidRDefault="00B21625" w:rsidP="00B2162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6F9">
        <w:rPr>
          <w:rFonts w:ascii="Times New Roman" w:hAnsi="Times New Roman" w:cs="Times New Roman"/>
          <w:sz w:val="28"/>
          <w:szCs w:val="28"/>
        </w:rPr>
        <w:t xml:space="preserve">Для организации работы по предоставлению услуг по  гарантированному перечню для погребения целевой категории граждан использовать в работе постановление администрации города Вятские Поляны от </w:t>
      </w:r>
      <w:r w:rsidR="0010303B">
        <w:rPr>
          <w:rFonts w:ascii="Times New Roman" w:hAnsi="Times New Roman" w:cs="Times New Roman"/>
          <w:sz w:val="28"/>
          <w:szCs w:val="28"/>
        </w:rPr>
        <w:t>29</w:t>
      </w:r>
      <w:r w:rsidR="000F5547" w:rsidRPr="00BF16F9">
        <w:rPr>
          <w:rFonts w:ascii="Times New Roman" w:hAnsi="Times New Roman" w:cs="Times New Roman"/>
          <w:sz w:val="28"/>
          <w:szCs w:val="28"/>
        </w:rPr>
        <w:t>.01.202</w:t>
      </w:r>
      <w:bookmarkStart w:id="0" w:name="_GoBack"/>
      <w:bookmarkEnd w:id="0"/>
      <w:r w:rsidR="0010303B">
        <w:rPr>
          <w:rFonts w:ascii="Times New Roman" w:hAnsi="Times New Roman" w:cs="Times New Roman"/>
          <w:sz w:val="28"/>
          <w:szCs w:val="28"/>
        </w:rPr>
        <w:t>5</w:t>
      </w:r>
      <w:r w:rsidRPr="00BF16F9">
        <w:rPr>
          <w:rFonts w:ascii="Times New Roman" w:hAnsi="Times New Roman" w:cs="Times New Roman"/>
          <w:sz w:val="28"/>
          <w:szCs w:val="28"/>
        </w:rPr>
        <w:t xml:space="preserve"> № </w:t>
      </w:r>
      <w:r w:rsidR="0010303B">
        <w:rPr>
          <w:rFonts w:ascii="Times New Roman" w:hAnsi="Times New Roman" w:cs="Times New Roman"/>
          <w:sz w:val="28"/>
          <w:szCs w:val="28"/>
        </w:rPr>
        <w:t>175</w:t>
      </w:r>
      <w:r w:rsidRPr="00BF16F9">
        <w:rPr>
          <w:rFonts w:ascii="Times New Roman" w:hAnsi="Times New Roman" w:cs="Times New Roman"/>
          <w:sz w:val="28"/>
          <w:szCs w:val="28"/>
        </w:rPr>
        <w:t xml:space="preserve"> «О</w:t>
      </w:r>
      <w:r w:rsidR="0010303B">
        <w:rPr>
          <w:rFonts w:ascii="Times New Roman" w:hAnsi="Times New Roman" w:cs="Times New Roman"/>
          <w:sz w:val="28"/>
          <w:szCs w:val="28"/>
        </w:rPr>
        <w:t>б утверждении</w:t>
      </w:r>
      <w:r w:rsidRPr="00BF16F9">
        <w:rPr>
          <w:rFonts w:ascii="Times New Roman" w:hAnsi="Times New Roman" w:cs="Times New Roman"/>
          <w:sz w:val="28"/>
          <w:szCs w:val="28"/>
        </w:rPr>
        <w:t xml:space="preserve"> стоимости услуг, предоставляемых согласно гарантированному перечню услуг по погребению в муниципальном образовании городском округе город Вятски</w:t>
      </w:r>
      <w:r w:rsidR="0010303B">
        <w:rPr>
          <w:rFonts w:ascii="Times New Roman" w:hAnsi="Times New Roman" w:cs="Times New Roman"/>
          <w:sz w:val="28"/>
          <w:szCs w:val="28"/>
        </w:rPr>
        <w:t>е Поляны Кировской области</w:t>
      </w:r>
      <w:r w:rsidRPr="00BF16F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16F9" w:rsidRPr="00BF16F9" w:rsidRDefault="00D331BA" w:rsidP="00B2162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Новобурецкого</w:t>
      </w:r>
      <w:r w:rsidR="00A0598A" w:rsidRPr="00A05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сельского поселения  </w:t>
      </w:r>
      <w:proofErr w:type="gramStart"/>
      <w:r w:rsidR="00A0598A" w:rsidRPr="00A05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разместить </w:t>
      </w:r>
      <w:r w:rsidR="00A05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</w:t>
      </w:r>
      <w:proofErr w:type="gramEnd"/>
      <w:r w:rsidR="001D5F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0598A" w:rsidRPr="00A05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информационно-телекоммуникационной сети Интернет на официальном сайт</w:t>
      </w:r>
      <w:r w:rsidR="00757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муниципального образования Новобурецкое сельское поселение</w:t>
      </w:r>
      <w:r w:rsidR="00A0598A" w:rsidRPr="00A059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21625" w:rsidRPr="00705A88" w:rsidRDefault="00B21625" w:rsidP="00B2162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1625" w:rsidRDefault="00B21625" w:rsidP="00B216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625" w:rsidRDefault="00B21625" w:rsidP="00B2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0598A" w:rsidRDefault="00D331BA" w:rsidP="00B2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Новобурецкого</w:t>
      </w:r>
      <w:r w:rsidR="00B2162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Л.В.Бажанова</w:t>
      </w:r>
    </w:p>
    <w:p w:rsidR="00A0598A" w:rsidRDefault="00A0598A" w:rsidP="00A0598A">
      <w:pPr>
        <w:rPr>
          <w:rFonts w:ascii="Times New Roman" w:hAnsi="Times New Roman" w:cs="Times New Roman"/>
          <w:sz w:val="28"/>
          <w:szCs w:val="28"/>
        </w:rPr>
      </w:pPr>
    </w:p>
    <w:p w:rsidR="002D344A" w:rsidRPr="00A0598A" w:rsidRDefault="002D344A" w:rsidP="00A0598A">
      <w:pPr>
        <w:rPr>
          <w:rFonts w:ascii="Times New Roman" w:hAnsi="Times New Roman" w:cs="Times New Roman"/>
          <w:sz w:val="28"/>
          <w:szCs w:val="28"/>
        </w:rPr>
      </w:pPr>
    </w:p>
    <w:p w:rsidR="00B21625" w:rsidRPr="00A0598A" w:rsidRDefault="00B21625" w:rsidP="00A0598A">
      <w:pPr>
        <w:autoSpaceDN w:val="0"/>
        <w:rPr>
          <w:rFonts w:ascii="Times New Roman" w:hAnsi="Times New Roman" w:cs="Times New Roman"/>
          <w:sz w:val="28"/>
          <w:szCs w:val="28"/>
        </w:rPr>
      </w:pPr>
    </w:p>
    <w:sectPr w:rsidR="00B21625" w:rsidRPr="00A0598A" w:rsidSect="009B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C1196"/>
    <w:multiLevelType w:val="hybridMultilevel"/>
    <w:tmpl w:val="4C5E2722"/>
    <w:lvl w:ilvl="0" w:tplc="4314D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68D0"/>
    <w:rsid w:val="000D68D0"/>
    <w:rsid w:val="000F5547"/>
    <w:rsid w:val="0010303B"/>
    <w:rsid w:val="001719BB"/>
    <w:rsid w:val="001D5FC3"/>
    <w:rsid w:val="001F5B4E"/>
    <w:rsid w:val="00275611"/>
    <w:rsid w:val="002D344A"/>
    <w:rsid w:val="00326295"/>
    <w:rsid w:val="003C3105"/>
    <w:rsid w:val="003E50A7"/>
    <w:rsid w:val="00434E6A"/>
    <w:rsid w:val="005C3D01"/>
    <w:rsid w:val="00611E4B"/>
    <w:rsid w:val="00722223"/>
    <w:rsid w:val="00722659"/>
    <w:rsid w:val="00757FC9"/>
    <w:rsid w:val="007F619C"/>
    <w:rsid w:val="0099004E"/>
    <w:rsid w:val="009B48BD"/>
    <w:rsid w:val="00A0598A"/>
    <w:rsid w:val="00A9655E"/>
    <w:rsid w:val="00AE4201"/>
    <w:rsid w:val="00B21625"/>
    <w:rsid w:val="00B40940"/>
    <w:rsid w:val="00BA643C"/>
    <w:rsid w:val="00BF16F9"/>
    <w:rsid w:val="00BF76A3"/>
    <w:rsid w:val="00D331BA"/>
    <w:rsid w:val="00D3408B"/>
    <w:rsid w:val="00D50AE3"/>
    <w:rsid w:val="00D95CB1"/>
    <w:rsid w:val="00E626B4"/>
    <w:rsid w:val="00F25269"/>
    <w:rsid w:val="00F860CC"/>
    <w:rsid w:val="00FB1275"/>
    <w:rsid w:val="00FB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26</cp:revision>
  <cp:lastPrinted>2025-02-03T07:35:00Z</cp:lastPrinted>
  <dcterms:created xsi:type="dcterms:W3CDTF">2020-01-28T11:36:00Z</dcterms:created>
  <dcterms:modified xsi:type="dcterms:W3CDTF">2025-02-03T07:36:00Z</dcterms:modified>
</cp:coreProperties>
</file>