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BF" w:rsidRPr="008A5B03" w:rsidRDefault="001851EB" w:rsidP="00976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НОВОБУРЕЦКАЯ</w:t>
      </w:r>
      <w:r w:rsidR="009769BF" w:rsidRPr="008A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ДУМА</w:t>
      </w:r>
    </w:p>
    <w:p w:rsidR="009769BF" w:rsidRPr="008A5B03" w:rsidRDefault="009769BF" w:rsidP="00976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 РАЙОНА КИРОВСКОЙ ОБЛАСТИ</w:t>
      </w:r>
    </w:p>
    <w:p w:rsidR="009769BF" w:rsidRPr="008A5B03" w:rsidRDefault="009769BF" w:rsidP="009769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9BF" w:rsidRPr="008A5B03" w:rsidRDefault="009769BF" w:rsidP="00976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769BF" w:rsidRPr="008A5B03" w:rsidRDefault="009769BF" w:rsidP="009769B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8A5B03" w:rsidRPr="008A5B03" w:rsidTr="00F223A9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9BF" w:rsidRPr="008A5B03" w:rsidRDefault="00A0145A" w:rsidP="00F223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26.11.2019</w:t>
            </w:r>
          </w:p>
        </w:tc>
        <w:tc>
          <w:tcPr>
            <w:tcW w:w="5173" w:type="dxa"/>
          </w:tcPr>
          <w:p w:rsidR="009769BF" w:rsidRPr="008A5B03" w:rsidRDefault="009769BF" w:rsidP="00F223A9">
            <w:pPr>
              <w:spacing w:after="0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9769BF" w:rsidRPr="008A5B03" w:rsidRDefault="009769BF" w:rsidP="00F223A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B03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9BF" w:rsidRPr="008A5B03" w:rsidRDefault="00A0145A" w:rsidP="00F223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9769BF" w:rsidRPr="008A5B03" w:rsidTr="00F223A9">
        <w:trPr>
          <w:trHeight w:val="307"/>
        </w:trPr>
        <w:tc>
          <w:tcPr>
            <w:tcW w:w="9360" w:type="dxa"/>
            <w:gridSpan w:val="4"/>
          </w:tcPr>
          <w:p w:rsidR="009769BF" w:rsidRPr="008A5B03" w:rsidRDefault="009769BF" w:rsidP="00F223A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B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r w:rsidR="001851EB">
              <w:rPr>
                <w:rFonts w:ascii="Times New Roman" w:eastAsia="Calibri" w:hAnsi="Times New Roman" w:cs="Times New Roman"/>
                <w:sz w:val="28"/>
                <w:szCs w:val="28"/>
              </w:rPr>
              <w:t>Новый Бурец</w:t>
            </w:r>
          </w:p>
        </w:tc>
      </w:tr>
    </w:tbl>
    <w:p w:rsidR="009769BF" w:rsidRPr="008A5B03" w:rsidRDefault="009769BF" w:rsidP="009769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BCE" w:rsidRPr="008A5B03" w:rsidRDefault="008F6BCE" w:rsidP="008F6B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03">
        <w:rPr>
          <w:rFonts w:ascii="Times New Roman" w:hAnsi="Times New Roman" w:cs="Times New Roman"/>
          <w:b/>
          <w:sz w:val="28"/>
          <w:szCs w:val="28"/>
        </w:rPr>
        <w:t>О внесении изменений в Положе</w:t>
      </w:r>
      <w:r w:rsidR="00A341E6">
        <w:rPr>
          <w:rFonts w:ascii="Times New Roman" w:hAnsi="Times New Roman" w:cs="Times New Roman"/>
          <w:b/>
          <w:sz w:val="28"/>
          <w:szCs w:val="28"/>
        </w:rPr>
        <w:t>ние о статусе депутата Новобурецкой</w:t>
      </w:r>
      <w:r w:rsidRPr="008A5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1C3">
        <w:rPr>
          <w:rFonts w:ascii="Times New Roman" w:hAnsi="Times New Roman" w:cs="Times New Roman"/>
          <w:b/>
          <w:sz w:val="28"/>
          <w:szCs w:val="28"/>
        </w:rPr>
        <w:t>сельской Думы и главы Новобурецкого сельского поселения</w:t>
      </w:r>
    </w:p>
    <w:p w:rsidR="008F6BCE" w:rsidRPr="008A5B03" w:rsidRDefault="008F6BCE" w:rsidP="008F6B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69BF" w:rsidRPr="008A5B03" w:rsidRDefault="009769BF" w:rsidP="00976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5110" w:rsidRPr="008A5B03" w:rsidRDefault="00D65110" w:rsidP="00B432FF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626EE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8A5B03">
          <w:rPr>
            <w:rFonts w:ascii="Times New Roman" w:hAnsi="Times New Roman" w:cs="Times New Roman"/>
            <w:sz w:val="28"/>
            <w:szCs w:val="28"/>
            <w:u w:val="single"/>
          </w:rPr>
          <w:t>законом</w:t>
        </w:r>
      </w:hyperlink>
      <w:r w:rsidRPr="00626EE5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5" w:history="1">
        <w:r w:rsidRPr="008A5B03">
          <w:rPr>
            <w:rFonts w:ascii="Times New Roman" w:hAnsi="Times New Roman" w:cs="Times New Roman"/>
            <w:sz w:val="28"/>
            <w:szCs w:val="28"/>
            <w:u w:val="single"/>
          </w:rPr>
          <w:t>Законом</w:t>
        </w:r>
      </w:hyperlink>
      <w:r w:rsidRPr="00626EE5">
        <w:rPr>
          <w:rFonts w:ascii="Times New Roman" w:hAnsi="Times New Roman" w:cs="Times New Roman"/>
          <w:sz w:val="28"/>
          <w:szCs w:val="28"/>
        </w:rPr>
        <w:t xml:space="preserve"> Кировской области от 08.07.2008 N 257-ЗО "О </w:t>
      </w:r>
      <w:proofErr w:type="gramStart"/>
      <w:r w:rsidRPr="00626EE5">
        <w:rPr>
          <w:rFonts w:ascii="Times New Roman" w:hAnsi="Times New Roman" w:cs="Times New Roman"/>
          <w:sz w:val="28"/>
          <w:szCs w:val="28"/>
        </w:rPr>
        <w:t>гарантиях</w:t>
      </w:r>
      <w:proofErr w:type="gramEnd"/>
      <w:r w:rsidRPr="00626EE5">
        <w:rPr>
          <w:rFonts w:ascii="Times New Roman" w:hAnsi="Times New Roman" w:cs="Times New Roman"/>
          <w:sz w:val="28"/>
          <w:szCs w:val="28"/>
        </w:rPr>
        <w:t xml:space="preserve">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 и рассмотрев протест Вятскополянской межрайонной прокуратуры,  </w:t>
      </w:r>
      <w:proofErr w:type="spellStart"/>
      <w:r w:rsidR="007A41C3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="007A41C3">
        <w:rPr>
          <w:rFonts w:ascii="Times New Roman" w:hAnsi="Times New Roman" w:cs="Times New Roman"/>
          <w:sz w:val="28"/>
          <w:szCs w:val="28"/>
        </w:rPr>
        <w:t xml:space="preserve"> </w:t>
      </w:r>
      <w:r w:rsidRPr="00626EE5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417900" w:rsidRPr="008A5B03" w:rsidRDefault="00B432FF" w:rsidP="009E2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417900" w:rsidRPr="008A5B03">
        <w:rPr>
          <w:rFonts w:ascii="Times New Roman" w:hAnsi="Times New Roman" w:cs="Times New Roman"/>
          <w:sz w:val="28"/>
          <w:szCs w:val="28"/>
        </w:rPr>
        <w:t>Внести в</w:t>
      </w:r>
      <w:r w:rsidR="007A41C3">
        <w:rPr>
          <w:rFonts w:ascii="Times New Roman" w:hAnsi="Times New Roman" w:cs="Times New Roman"/>
          <w:sz w:val="28"/>
          <w:szCs w:val="28"/>
        </w:rPr>
        <w:t xml:space="preserve"> Поло</w:t>
      </w:r>
      <w:r w:rsidR="00994A58">
        <w:rPr>
          <w:rFonts w:ascii="Times New Roman" w:hAnsi="Times New Roman" w:cs="Times New Roman"/>
          <w:sz w:val="28"/>
          <w:szCs w:val="28"/>
        </w:rPr>
        <w:t>жение о статусе депутата Новобурецкой сельской Думы и главы Новобурецкого сельского поселения</w:t>
      </w:r>
      <w:r w:rsidR="00080C38">
        <w:rPr>
          <w:rFonts w:ascii="Times New Roman" w:hAnsi="Times New Roman" w:cs="Times New Roman"/>
          <w:sz w:val="28"/>
          <w:szCs w:val="28"/>
        </w:rPr>
        <w:t>, утвержденное решением Новобурецкой сельской Думы от 11.05</w:t>
      </w:r>
      <w:r w:rsidR="00417900" w:rsidRPr="008A5B03">
        <w:rPr>
          <w:rFonts w:ascii="Times New Roman" w:hAnsi="Times New Roman" w:cs="Times New Roman"/>
          <w:sz w:val="28"/>
          <w:szCs w:val="28"/>
        </w:rPr>
        <w:t>.2</w:t>
      </w:r>
      <w:r w:rsidR="00080C38">
        <w:rPr>
          <w:rFonts w:ascii="Times New Roman" w:hAnsi="Times New Roman" w:cs="Times New Roman"/>
          <w:sz w:val="28"/>
          <w:szCs w:val="28"/>
        </w:rPr>
        <w:t xml:space="preserve">017 № 16 </w:t>
      </w:r>
      <w:r w:rsidR="00526839">
        <w:rPr>
          <w:rFonts w:ascii="Times New Roman" w:hAnsi="Times New Roman" w:cs="Times New Roman"/>
          <w:sz w:val="28"/>
          <w:szCs w:val="28"/>
        </w:rPr>
        <w:t xml:space="preserve"> (с изменениями от 21.12.2017 № 27, от 15.10.2018 № 32, от 25.02.2019 № 05</w:t>
      </w:r>
      <w:r w:rsidR="00417900" w:rsidRPr="008A5B03">
        <w:rPr>
          <w:rFonts w:ascii="Times New Roman" w:hAnsi="Times New Roman" w:cs="Times New Roman"/>
          <w:sz w:val="28"/>
          <w:szCs w:val="28"/>
        </w:rPr>
        <w:t>)  следующие изменения и дополнения:</w:t>
      </w:r>
    </w:p>
    <w:p w:rsidR="00626EE5" w:rsidRPr="00626EE5" w:rsidRDefault="009E291B" w:rsidP="009E29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B03">
        <w:rPr>
          <w:rFonts w:ascii="Times New Roman" w:hAnsi="Times New Roman" w:cs="Times New Roman"/>
          <w:sz w:val="28"/>
          <w:szCs w:val="28"/>
        </w:rPr>
        <w:tab/>
      </w:r>
      <w:r w:rsidR="00626EE5"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пункт 4 статьи 5 Положения изложить в новой редакции:</w:t>
      </w:r>
    </w:p>
    <w:p w:rsidR="00626EE5" w:rsidRPr="00626EE5" w:rsidRDefault="00626EE5" w:rsidP="009E291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EE5">
        <w:rPr>
          <w:rFonts w:ascii="Calibri" w:eastAsia="Times New Roman" w:hAnsi="Calibri" w:cs="Calibri"/>
          <w:sz w:val="28"/>
          <w:szCs w:val="28"/>
          <w:lang w:eastAsia="ru-RU"/>
        </w:rPr>
        <w:t>«4</w:t>
      </w:r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Депутат сельской Думы, глава поселения должны соблюдать ограничения, запреты, исполнять обязанности, которые установлены Федеральным </w:t>
      </w:r>
      <w:hyperlink r:id="rId6" w:history="1">
        <w:r w:rsidRPr="008A5B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N 273-ФЗ "О противодействии коррупции" и другими федеральными закона</w:t>
      </w:r>
      <w:r w:rsidR="0075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ми. </w:t>
      </w:r>
      <w:proofErr w:type="gramStart"/>
      <w:r w:rsidR="0075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депутата </w:t>
      </w:r>
      <w:r w:rsidR="0075022D" w:rsidRPr="00E063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Думы, главы поселения</w:t>
      </w:r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history="1">
        <w:r w:rsidRPr="008A5B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28.12.2008 N 273-ФЗ "О противодействии коррупции", Федеральным </w:t>
      </w:r>
      <w:hyperlink r:id="rId8" w:history="1">
        <w:r w:rsidRPr="008A5B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03.12.2012 N 230-ФЗ "О контроле за соответствием расходов лиц, замещающих государственные должности, и иных лиц их доходам", Федеральным </w:t>
      </w:r>
      <w:hyperlink r:id="rId9" w:history="1">
        <w:r w:rsidRPr="008A5B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07.05.2013 N 79-ФЗ "О запрете отдельным категориям лиц открывать и иметь счета</w:t>
      </w:r>
      <w:proofErr w:type="gramEnd"/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самоуправления</w:t>
      </w:r>
      <w:proofErr w:type="gramStart"/>
      <w:r w:rsidR="00067540" w:rsidRPr="008A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26EE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626EE5" w:rsidRPr="00626EE5" w:rsidRDefault="00626EE5" w:rsidP="009E291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EE5">
        <w:rPr>
          <w:rFonts w:ascii="Times New Roman" w:hAnsi="Times New Roman" w:cs="Times New Roman"/>
          <w:sz w:val="28"/>
          <w:szCs w:val="28"/>
        </w:rPr>
        <w:t>1.2 пункт 5 статьи 5 Положения изложить в новой редакции</w:t>
      </w:r>
    </w:p>
    <w:p w:rsidR="00BD298E" w:rsidRPr="008B5F87" w:rsidRDefault="00BD298E" w:rsidP="009E291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87">
        <w:rPr>
          <w:rFonts w:ascii="Times New Roman" w:hAnsi="Times New Roman" w:cs="Times New Roman"/>
          <w:sz w:val="28"/>
          <w:szCs w:val="28"/>
        </w:rPr>
        <w:lastRenderedPageBreak/>
        <w:t xml:space="preserve">5. Глава поселения, депутат сельской Думы представляют ежегодно, не позднее 30 апреля года, следующего за отчетным финансовым годом, сведения о доходах, расходах, об имуществе и обязательствах имущественного характера своих, а также супруги (супруга) и несовершеннолетних детей в случаях и порядке, которые установлены действующим законодательством. </w:t>
      </w:r>
      <w:proofErr w:type="gramStart"/>
      <w:r w:rsidRPr="008B5F87">
        <w:rPr>
          <w:rFonts w:ascii="Times New Roman" w:hAnsi="Times New Roman" w:cs="Times New Roman"/>
          <w:sz w:val="28"/>
          <w:szCs w:val="28"/>
        </w:rPr>
        <w:t>Депутат сельской Думы,  осуществляющ</w:t>
      </w:r>
      <w:r w:rsidR="00067540" w:rsidRPr="008A5B03">
        <w:rPr>
          <w:rFonts w:ascii="Times New Roman" w:hAnsi="Times New Roman" w:cs="Times New Roman"/>
          <w:sz w:val="28"/>
          <w:szCs w:val="28"/>
        </w:rPr>
        <w:t>ий</w:t>
      </w:r>
      <w:r w:rsidRPr="008B5F87">
        <w:rPr>
          <w:rFonts w:ascii="Times New Roman" w:hAnsi="Times New Roman" w:cs="Times New Roman"/>
          <w:sz w:val="28"/>
          <w:szCs w:val="28"/>
        </w:rPr>
        <w:t xml:space="preserve"> свои полномочия на непостоянной основе, представляет указанные сведения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 </w:t>
      </w:r>
      <w:hyperlink r:id="rId10" w:history="1">
        <w:r w:rsidRPr="008B5F87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8B5F87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8B5F87">
        <w:rPr>
          <w:rFonts w:ascii="Times New Roman" w:hAnsi="Times New Roman" w:cs="Times New Roman"/>
          <w:sz w:val="28"/>
          <w:szCs w:val="28"/>
        </w:rPr>
        <w:t xml:space="preserve"> 03.12.2012 № 230-ФЗ "О </w:t>
      </w:r>
      <w:proofErr w:type="gramStart"/>
      <w:r w:rsidRPr="008B5F8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B5F8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доходам". В случае</w:t>
      </w:r>
      <w:proofErr w:type="gramStart"/>
      <w:r w:rsidRPr="008B5F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5F87">
        <w:rPr>
          <w:rFonts w:ascii="Times New Roman" w:hAnsi="Times New Roman" w:cs="Times New Roman"/>
          <w:sz w:val="28"/>
          <w:szCs w:val="28"/>
        </w:rPr>
        <w:t xml:space="preserve"> если в течение отчетного периода такие сделки не совершались, указанное лицо сообщает об этом Губернатору Кировской области в порядке, установленном законом Кировской области.</w:t>
      </w:r>
    </w:p>
    <w:p w:rsidR="00BD298E" w:rsidRPr="008A5B03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1.</w:t>
      </w:r>
      <w:r w:rsidR="00067540" w:rsidRPr="008A5B03">
        <w:rPr>
          <w:rFonts w:ascii="Times New Roman" w:hAnsi="Times New Roman" w:cs="Times New Roman"/>
          <w:sz w:val="28"/>
          <w:szCs w:val="28"/>
        </w:rPr>
        <w:t>3</w:t>
      </w:r>
      <w:r w:rsidRPr="008A5B03">
        <w:rPr>
          <w:rFonts w:ascii="Times New Roman" w:hAnsi="Times New Roman" w:cs="Times New Roman"/>
          <w:sz w:val="28"/>
          <w:szCs w:val="28"/>
        </w:rPr>
        <w:t>.</w:t>
      </w:r>
      <w:r w:rsidRPr="008B5F87">
        <w:rPr>
          <w:rFonts w:ascii="Times New Roman" w:hAnsi="Times New Roman" w:cs="Times New Roman"/>
          <w:sz w:val="28"/>
          <w:szCs w:val="28"/>
        </w:rPr>
        <w:t xml:space="preserve"> Пункт 5 статьи 5 Положения</w:t>
      </w:r>
      <w:r w:rsidRPr="008A5B03">
        <w:rPr>
          <w:rFonts w:ascii="Times New Roman" w:hAnsi="Times New Roman" w:cs="Times New Roman"/>
          <w:sz w:val="28"/>
          <w:szCs w:val="28"/>
        </w:rPr>
        <w:t xml:space="preserve"> дополнить пунктом 5.1 следующего содержания:   </w:t>
      </w:r>
    </w:p>
    <w:p w:rsidR="00BD298E" w:rsidRPr="008B5F87" w:rsidRDefault="00BD298E" w:rsidP="009E291B">
      <w:pPr>
        <w:ind w:firstLine="709"/>
        <w:jc w:val="both"/>
        <w:rPr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 xml:space="preserve">«5.1. </w:t>
      </w:r>
      <w:proofErr w:type="gramStart"/>
      <w:r w:rsidRPr="008A5B03">
        <w:rPr>
          <w:rFonts w:ascii="Times New Roman" w:hAnsi="Times New Roman" w:cs="Times New Roman"/>
          <w:sz w:val="28"/>
          <w:szCs w:val="28"/>
        </w:rPr>
        <w:t>К депутату сельской Думы, главе поселения,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BD298E" w:rsidRPr="008B5F87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BD298E" w:rsidRPr="008B5F87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2) освобождение депутата сельской Думы, от должности в сельской Думе с лишением права занимать должности в сельской Думе до прекращения срока его полномочий;</w:t>
      </w:r>
    </w:p>
    <w:p w:rsidR="00BD298E" w:rsidRPr="008B5F87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D298E" w:rsidRPr="008B5F87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4) запрет занимать должности в сельской Думе до прекращения срока его полномочий;</w:t>
      </w:r>
    </w:p>
    <w:p w:rsidR="00BD298E" w:rsidRPr="008B5F87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lastRenderedPageBreak/>
        <w:t>5) запрет исполнять полномочия на постоянной основе до прекращения срока его полномочий</w:t>
      </w:r>
      <w:proofErr w:type="gramStart"/>
      <w:r w:rsidRPr="008A5B03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D298E" w:rsidRPr="008A5B03" w:rsidRDefault="00BD298E" w:rsidP="009E2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>1.</w:t>
      </w:r>
      <w:r w:rsidR="00067540" w:rsidRPr="008A5B03">
        <w:rPr>
          <w:rFonts w:ascii="Times New Roman" w:hAnsi="Times New Roman" w:cs="Times New Roman"/>
          <w:sz w:val="28"/>
          <w:szCs w:val="28"/>
        </w:rPr>
        <w:t>4</w:t>
      </w:r>
      <w:r w:rsidRPr="008A5B03">
        <w:rPr>
          <w:rFonts w:ascii="Times New Roman" w:hAnsi="Times New Roman" w:cs="Times New Roman"/>
          <w:sz w:val="28"/>
          <w:szCs w:val="28"/>
        </w:rPr>
        <w:t xml:space="preserve">. </w:t>
      </w:r>
      <w:r w:rsidRPr="008B5F87">
        <w:rPr>
          <w:rFonts w:ascii="Times New Roman" w:hAnsi="Times New Roman" w:cs="Times New Roman"/>
          <w:sz w:val="28"/>
          <w:szCs w:val="28"/>
        </w:rPr>
        <w:t>Пункт 5 статьи 5 Положения</w:t>
      </w:r>
      <w:r w:rsidRPr="008A5B03">
        <w:rPr>
          <w:rFonts w:ascii="Times New Roman" w:hAnsi="Times New Roman" w:cs="Times New Roman"/>
          <w:sz w:val="28"/>
          <w:szCs w:val="28"/>
        </w:rPr>
        <w:t xml:space="preserve"> дополнить пунктом 5.2 следующего содержания:   </w:t>
      </w:r>
    </w:p>
    <w:p w:rsidR="00BD298E" w:rsidRPr="008B5F87" w:rsidRDefault="00BD298E" w:rsidP="00BD298E">
      <w:pPr>
        <w:ind w:firstLine="540"/>
        <w:jc w:val="both"/>
        <w:rPr>
          <w:sz w:val="28"/>
          <w:szCs w:val="28"/>
        </w:rPr>
      </w:pPr>
      <w:r w:rsidRPr="008A5B03">
        <w:rPr>
          <w:rFonts w:ascii="Times New Roman" w:hAnsi="Times New Roman" w:cs="Times New Roman"/>
          <w:sz w:val="28"/>
          <w:szCs w:val="28"/>
        </w:rPr>
        <w:t xml:space="preserve"> «5.2. Порядок принятия решения о применении к депутату сельской Думы, главе поселения мер ответственности, указанных в </w:t>
      </w:r>
      <w:hyperlink r:id="rId11" w:anchor="dst880" w:history="1">
        <w:r w:rsidRPr="008A5B03">
          <w:rPr>
            <w:rFonts w:ascii="Times New Roman" w:hAnsi="Times New Roman" w:cs="Times New Roman"/>
            <w:sz w:val="28"/>
            <w:szCs w:val="28"/>
            <w:u w:val="single"/>
          </w:rPr>
          <w:t>пункте 5.1.</w:t>
        </w:r>
      </w:hyperlink>
      <w:r w:rsidRPr="008A5B03">
        <w:rPr>
          <w:rFonts w:ascii="Times New Roman" w:hAnsi="Times New Roman" w:cs="Times New Roman"/>
          <w:sz w:val="28"/>
          <w:szCs w:val="28"/>
        </w:rPr>
        <w:t xml:space="preserve"> настоящей статьи, определяется муниципальным правовым актом в соответствии с законом Кировской области</w:t>
      </w:r>
      <w:proofErr w:type="gramStart"/>
      <w:r w:rsidRPr="008A5B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D298E" w:rsidRPr="008B5F87" w:rsidRDefault="00BD298E" w:rsidP="00BD298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F87">
        <w:rPr>
          <w:rFonts w:ascii="Times New Roman" w:eastAsia="Times New Roman" w:hAnsi="Times New Roman" w:cs="Times New Roman"/>
          <w:sz w:val="28"/>
          <w:szCs w:val="28"/>
          <w:lang w:eastAsia="ru-RU"/>
        </w:rPr>
        <w:t>2.Решение вступает в силу в соответствии с действующим законодательством.</w:t>
      </w:r>
    </w:p>
    <w:p w:rsidR="00BD298E" w:rsidRPr="008B5F87" w:rsidRDefault="00BD298E" w:rsidP="00BD298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8A5B03" w:rsidRDefault="00BD298E" w:rsidP="00BD2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B432FF" w:rsidRDefault="00BD298E" w:rsidP="00BD2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8A5B03" w:rsidRDefault="00BD298E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сельской Думы</w:t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CA0178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Н.А.Казионова</w:t>
      </w:r>
      <w:proofErr w:type="spellEnd"/>
    </w:p>
    <w:p w:rsidR="00067540" w:rsidRPr="00B432FF" w:rsidRDefault="00067540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B432FF" w:rsidRDefault="00BD298E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B432FF" w:rsidRDefault="00BD298E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A0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</w:p>
    <w:p w:rsidR="00BD298E" w:rsidRPr="008A5B03" w:rsidRDefault="00BD298E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2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0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Л.В.Бажанова</w:t>
      </w:r>
    </w:p>
    <w:p w:rsidR="00BD298E" w:rsidRPr="008A5B03" w:rsidRDefault="00BD298E" w:rsidP="00BD2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98E" w:rsidRPr="008A5B03" w:rsidRDefault="00BD298E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B03" w:rsidRPr="008A5B03" w:rsidRDefault="008A5B03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B03" w:rsidRPr="008A5B03" w:rsidRDefault="008A5B03" w:rsidP="00626E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5B03" w:rsidRPr="008A5B03" w:rsidSect="00B97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7384"/>
    <w:rsid w:val="00067540"/>
    <w:rsid w:val="00080C38"/>
    <w:rsid w:val="000A0F26"/>
    <w:rsid w:val="000F3C93"/>
    <w:rsid w:val="001851EB"/>
    <w:rsid w:val="00196AFA"/>
    <w:rsid w:val="001C0230"/>
    <w:rsid w:val="001C1A0D"/>
    <w:rsid w:val="0023669F"/>
    <w:rsid w:val="00321A98"/>
    <w:rsid w:val="00417900"/>
    <w:rsid w:val="004B4CC9"/>
    <w:rsid w:val="00526839"/>
    <w:rsid w:val="005279F9"/>
    <w:rsid w:val="005F3ED7"/>
    <w:rsid w:val="00615B7D"/>
    <w:rsid w:val="00626EE5"/>
    <w:rsid w:val="00652058"/>
    <w:rsid w:val="0075022D"/>
    <w:rsid w:val="0076462B"/>
    <w:rsid w:val="007A41C3"/>
    <w:rsid w:val="008A5B03"/>
    <w:rsid w:val="008B313C"/>
    <w:rsid w:val="008B5F87"/>
    <w:rsid w:val="008E2B90"/>
    <w:rsid w:val="008F6BCE"/>
    <w:rsid w:val="009769BF"/>
    <w:rsid w:val="009920DC"/>
    <w:rsid w:val="00992293"/>
    <w:rsid w:val="00994A58"/>
    <w:rsid w:val="009A7564"/>
    <w:rsid w:val="009D7384"/>
    <w:rsid w:val="009E1DD1"/>
    <w:rsid w:val="009E291B"/>
    <w:rsid w:val="00A0145A"/>
    <w:rsid w:val="00A341E6"/>
    <w:rsid w:val="00B432FF"/>
    <w:rsid w:val="00B9701E"/>
    <w:rsid w:val="00BA7155"/>
    <w:rsid w:val="00BD298E"/>
    <w:rsid w:val="00BF6080"/>
    <w:rsid w:val="00C15387"/>
    <w:rsid w:val="00CA0178"/>
    <w:rsid w:val="00D65110"/>
    <w:rsid w:val="00D76C76"/>
    <w:rsid w:val="00E04F83"/>
    <w:rsid w:val="00E0639E"/>
    <w:rsid w:val="00E53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058"/>
    <w:rPr>
      <w:color w:val="0000FF"/>
      <w:u w:val="single"/>
    </w:rPr>
  </w:style>
  <w:style w:type="paragraph" w:customStyle="1" w:styleId="ConsPlusNormal">
    <w:name w:val="ConsPlusNormal"/>
    <w:rsid w:val="00976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6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6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1C1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1A0D"/>
    <w:rPr>
      <w:b/>
      <w:bCs/>
    </w:rPr>
  </w:style>
  <w:style w:type="paragraph" w:styleId="a6">
    <w:name w:val="List Paragraph"/>
    <w:basedOn w:val="a"/>
    <w:uiPriority w:val="34"/>
    <w:qFormat/>
    <w:rsid w:val="004179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A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058"/>
    <w:rPr>
      <w:color w:val="0000FF"/>
      <w:u w:val="single"/>
    </w:rPr>
  </w:style>
  <w:style w:type="paragraph" w:customStyle="1" w:styleId="ConsPlusNormal">
    <w:name w:val="ConsPlusNormal"/>
    <w:rsid w:val="00976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6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6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1C1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1A0D"/>
    <w:rPr>
      <w:b/>
      <w:bCs/>
    </w:rPr>
  </w:style>
  <w:style w:type="paragraph" w:styleId="a6">
    <w:name w:val="List Paragraph"/>
    <w:basedOn w:val="a"/>
    <w:uiPriority w:val="34"/>
    <w:qFormat/>
    <w:rsid w:val="004179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A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87C835FC5EAD617A8C63D9D7E2A4C058138EA17BA19BEB44324BED64o6DF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87C835FC5EAD617A8C63D9D7E2A4C05B1B86A77AAC9BEB44324BED64o6DF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87C835FC5EAD617A8C63D9D7E2A4C05B1B86A77AAC9BEB44324BED64o6DFM" TargetMode="External"/><Relationship Id="rId11" Type="http://schemas.openxmlformats.org/officeDocument/2006/relationships/hyperlink" Target="http://www.consultant.ru/document/cons_doc_LAW_330277/0f163aa904e0d0db5ff6f72881cd6077268a701e/" TargetMode="External"/><Relationship Id="rId5" Type="http://schemas.openxmlformats.org/officeDocument/2006/relationships/hyperlink" Target="consultantplus://offline/ref=C387C835FC5EAD617A8C7DD4C18EF8C95910D8AF7DA596BA186F4DBA3B3FED5DC8o8D4M" TargetMode="External"/><Relationship Id="rId10" Type="http://schemas.openxmlformats.org/officeDocument/2006/relationships/hyperlink" Target="consultantplus://offline/ref=727DFB849338D58044F2E931583661EE1B22A707A28ABE1D4C082ED433C7568820254F8329BB83977B2BE64F8AA6E2855C080436FAB202F5k9QDX" TargetMode="External"/><Relationship Id="rId4" Type="http://schemas.openxmlformats.org/officeDocument/2006/relationships/hyperlink" Target="consultantplus://offline/ref=C387C835FC5EAD617A8C63D9D7E2A4C05B1A86A279AC9BEB44324BED646FEB0888C438019EEED315o4D6M" TargetMode="External"/><Relationship Id="rId9" Type="http://schemas.openxmlformats.org/officeDocument/2006/relationships/hyperlink" Target="consultantplus://offline/ref=C387C835FC5EAD617A8C63D9D7E2A4C058138FA775A49BEB44324BED64o6DF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2002-01-01T00:17:00Z</cp:lastPrinted>
  <dcterms:created xsi:type="dcterms:W3CDTF">2019-09-24T12:52:00Z</dcterms:created>
  <dcterms:modified xsi:type="dcterms:W3CDTF">2002-01-01T00:21:00Z</dcterms:modified>
</cp:coreProperties>
</file>