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CD" w:rsidRDefault="00876DCD" w:rsidP="00876DCD">
      <w:pPr>
        <w:jc w:val="right"/>
        <w:rPr>
          <w:sz w:val="28"/>
          <w:szCs w:val="28"/>
        </w:rPr>
      </w:pPr>
    </w:p>
    <w:p w:rsidR="00876DCD" w:rsidRDefault="00A36BF7" w:rsidP="00876DC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</w:t>
      </w:r>
      <w:r w:rsidR="00876DCD">
        <w:rPr>
          <w:sz w:val="28"/>
          <w:szCs w:val="28"/>
        </w:rPr>
        <w:t xml:space="preserve"> СЕЛЬСКАЯ ДУМА </w:t>
      </w:r>
    </w:p>
    <w:p w:rsidR="00876DCD" w:rsidRDefault="00876DCD" w:rsidP="00876DCD">
      <w:pPr>
        <w:jc w:val="center"/>
        <w:rPr>
          <w:sz w:val="28"/>
          <w:szCs w:val="28"/>
        </w:rPr>
      </w:pPr>
      <w:r>
        <w:rPr>
          <w:sz w:val="28"/>
          <w:szCs w:val="28"/>
        </w:rPr>
        <w:t>ВЯТСКОПОЛЯНСКОГО РАЙОНА</w:t>
      </w:r>
    </w:p>
    <w:p w:rsidR="00876DCD" w:rsidRDefault="00876DCD" w:rsidP="00876DCD">
      <w:pPr>
        <w:jc w:val="center"/>
        <w:rPr>
          <w:sz w:val="28"/>
          <w:szCs w:val="28"/>
        </w:rPr>
      </w:pPr>
    </w:p>
    <w:p w:rsidR="00876DCD" w:rsidRDefault="00876DCD" w:rsidP="00876DC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76DCD" w:rsidRDefault="00876DCD" w:rsidP="00876DCD">
      <w:pPr>
        <w:jc w:val="center"/>
        <w:rPr>
          <w:sz w:val="28"/>
          <w:szCs w:val="28"/>
        </w:rPr>
      </w:pPr>
    </w:p>
    <w:p w:rsidR="00876DCD" w:rsidRPr="00400871" w:rsidRDefault="00400871" w:rsidP="00876DC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21.12.2017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24</w:t>
      </w:r>
      <w:bookmarkStart w:id="0" w:name="_GoBack"/>
      <w:bookmarkEnd w:id="0"/>
    </w:p>
    <w:p w:rsidR="00876DCD" w:rsidRDefault="00876DCD" w:rsidP="00876DCD">
      <w:pPr>
        <w:rPr>
          <w:sz w:val="28"/>
          <w:szCs w:val="28"/>
        </w:rPr>
      </w:pPr>
    </w:p>
    <w:p w:rsidR="00876DCD" w:rsidRDefault="00876DCD" w:rsidP="00876DC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</w:t>
      </w:r>
      <w:r w:rsidR="00A36BF7">
        <w:rPr>
          <w:sz w:val="28"/>
          <w:szCs w:val="28"/>
        </w:rPr>
        <w:t xml:space="preserve">есении изменений в решение </w:t>
      </w:r>
      <w:proofErr w:type="spellStart"/>
      <w:r w:rsidR="00A36BF7">
        <w:rPr>
          <w:sz w:val="28"/>
          <w:szCs w:val="28"/>
        </w:rPr>
        <w:t>Новобурецкой</w:t>
      </w:r>
      <w:proofErr w:type="spellEnd"/>
      <w:r>
        <w:rPr>
          <w:sz w:val="28"/>
          <w:szCs w:val="28"/>
        </w:rPr>
        <w:t xml:space="preserve"> сельской Думы</w:t>
      </w:r>
    </w:p>
    <w:p w:rsidR="00876DCD" w:rsidRDefault="00A36BF7" w:rsidP="00876DC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от 17.11.2015 №  34</w:t>
      </w:r>
      <w:r w:rsidR="00876DCD">
        <w:rPr>
          <w:sz w:val="28"/>
          <w:szCs w:val="28"/>
        </w:rPr>
        <w:t xml:space="preserve"> </w:t>
      </w:r>
    </w:p>
    <w:p w:rsidR="00876DCD" w:rsidRDefault="00876DCD" w:rsidP="00876DCD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установлении налога на имущество физических лиц»</w:t>
      </w:r>
    </w:p>
    <w:p w:rsidR="00876DCD" w:rsidRDefault="00876DCD" w:rsidP="00876DCD">
      <w:pPr>
        <w:jc w:val="center"/>
        <w:rPr>
          <w:sz w:val="28"/>
          <w:szCs w:val="28"/>
        </w:rPr>
      </w:pPr>
    </w:p>
    <w:p w:rsidR="00876DCD" w:rsidRDefault="00876DCD" w:rsidP="00876DCD">
      <w:pPr>
        <w:jc w:val="center"/>
        <w:rPr>
          <w:sz w:val="28"/>
          <w:szCs w:val="28"/>
        </w:rPr>
      </w:pPr>
    </w:p>
    <w:p w:rsidR="00876DCD" w:rsidRDefault="00876DCD" w:rsidP="00876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главой 32 части второй Налогового кодекса Российской Федерации, Федеральным законом от 06 октября 2003 года «113-ФЗ «Об общих принципах организации местного самоуправления в российской Федерации», руководствуясь Уставом муниципально</w:t>
      </w:r>
      <w:r w:rsidR="00A36BF7">
        <w:rPr>
          <w:sz w:val="28"/>
          <w:szCs w:val="28"/>
        </w:rPr>
        <w:t xml:space="preserve">го образования </w:t>
      </w:r>
      <w:proofErr w:type="spellStart"/>
      <w:r w:rsidR="00A36BF7">
        <w:rPr>
          <w:sz w:val="28"/>
          <w:szCs w:val="28"/>
        </w:rPr>
        <w:t>Новобурецкое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</w:t>
      </w:r>
      <w:r w:rsidR="00A36BF7">
        <w:rPr>
          <w:sz w:val="28"/>
          <w:szCs w:val="28"/>
        </w:rPr>
        <w:t xml:space="preserve">района Кировской области, </w:t>
      </w:r>
      <w:proofErr w:type="spellStart"/>
      <w:r w:rsidR="00A36BF7"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876DCD" w:rsidRDefault="00A36BF7" w:rsidP="00876DC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proofErr w:type="spellStart"/>
      <w:r>
        <w:rPr>
          <w:sz w:val="28"/>
          <w:szCs w:val="28"/>
        </w:rPr>
        <w:t>Новобурецкой</w:t>
      </w:r>
      <w:proofErr w:type="spellEnd"/>
      <w:r w:rsidR="00EB082C">
        <w:rPr>
          <w:sz w:val="28"/>
          <w:szCs w:val="28"/>
        </w:rPr>
        <w:t xml:space="preserve"> сельской Д</w:t>
      </w:r>
      <w:r w:rsidR="00876DCD">
        <w:rPr>
          <w:sz w:val="28"/>
          <w:szCs w:val="28"/>
        </w:rPr>
        <w:t xml:space="preserve">умы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от 17.11.2015 № 34</w:t>
      </w:r>
      <w:r w:rsidR="00876DCD">
        <w:rPr>
          <w:sz w:val="28"/>
          <w:szCs w:val="28"/>
        </w:rPr>
        <w:t xml:space="preserve"> «Об установлении налога на имущество физических лиц» следующие изменения:</w:t>
      </w:r>
    </w:p>
    <w:p w:rsidR="00876DCD" w:rsidRDefault="00876DCD" w:rsidP="00876DCD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подпункте «а» пункта 1 части 3 слова «жилых помещений (квартир, комнат) заменить словами «квартир, комнат»;</w:t>
      </w:r>
      <w:proofErr w:type="gramEnd"/>
    </w:p>
    <w:p w:rsidR="00876DCD" w:rsidRDefault="00876DCD" w:rsidP="00876DCD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«в» пункта 1 части 3 слова «одно жилое помещение (жилой дом)» заменить словами «один жилой дом»;</w:t>
      </w:r>
    </w:p>
    <w:p w:rsidR="00876DCD" w:rsidRDefault="00876DCD" w:rsidP="00876DC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 истечении одного месяца со дня его официального опубликования, но не ранее 1-го числа очередного налогового периода по налогу на имущество физических лиц. </w:t>
      </w:r>
    </w:p>
    <w:p w:rsidR="00876DCD" w:rsidRDefault="00876DCD" w:rsidP="00876DC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информационном </w:t>
      </w:r>
      <w:r w:rsidR="00A36BF7" w:rsidRPr="00EC45BA">
        <w:rPr>
          <w:sz w:val="28"/>
          <w:szCs w:val="28"/>
        </w:rPr>
        <w:t>бюллетене</w:t>
      </w:r>
      <w:r w:rsidR="00A36B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Вятскополянский</w:t>
      </w:r>
      <w:proofErr w:type="spellEnd"/>
      <w:r>
        <w:rPr>
          <w:sz w:val="28"/>
          <w:szCs w:val="28"/>
        </w:rPr>
        <w:t xml:space="preserve"> район.</w:t>
      </w:r>
    </w:p>
    <w:p w:rsidR="00876DCD" w:rsidRDefault="00876DCD" w:rsidP="00876DCD">
      <w:pPr>
        <w:pStyle w:val="a3"/>
        <w:ind w:left="709"/>
        <w:jc w:val="both"/>
        <w:rPr>
          <w:sz w:val="28"/>
          <w:szCs w:val="28"/>
        </w:rPr>
      </w:pPr>
    </w:p>
    <w:p w:rsidR="00876DCD" w:rsidRDefault="00876DCD" w:rsidP="00876DCD">
      <w:pPr>
        <w:pStyle w:val="a3"/>
        <w:ind w:left="709"/>
        <w:jc w:val="both"/>
        <w:rPr>
          <w:sz w:val="28"/>
          <w:szCs w:val="28"/>
        </w:rPr>
      </w:pPr>
    </w:p>
    <w:p w:rsidR="00865178" w:rsidRDefault="00865178" w:rsidP="00876DCD">
      <w:pPr>
        <w:pStyle w:val="a3"/>
        <w:ind w:left="709"/>
        <w:jc w:val="both"/>
        <w:rPr>
          <w:sz w:val="28"/>
          <w:szCs w:val="28"/>
        </w:rPr>
      </w:pPr>
    </w:p>
    <w:p w:rsidR="00604595" w:rsidRDefault="00604595" w:rsidP="00876DCD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04595" w:rsidRDefault="00604595" w:rsidP="00876DCD">
      <w:pPr>
        <w:pStyle w:val="a3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Новобурецкой</w:t>
      </w:r>
      <w:proofErr w:type="spellEnd"/>
      <w:r>
        <w:rPr>
          <w:sz w:val="28"/>
          <w:szCs w:val="28"/>
        </w:rPr>
        <w:t xml:space="preserve"> сельской Думы                     </w:t>
      </w:r>
      <w:r w:rsidR="0086517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Н.А. </w:t>
      </w:r>
      <w:proofErr w:type="spellStart"/>
      <w:r>
        <w:rPr>
          <w:sz w:val="28"/>
          <w:szCs w:val="28"/>
        </w:rPr>
        <w:t>Казионова</w:t>
      </w:r>
      <w:proofErr w:type="spellEnd"/>
      <w:r>
        <w:rPr>
          <w:sz w:val="28"/>
          <w:szCs w:val="28"/>
        </w:rPr>
        <w:t xml:space="preserve">     </w:t>
      </w:r>
    </w:p>
    <w:p w:rsidR="00604595" w:rsidRDefault="00604595" w:rsidP="00876DCD">
      <w:pPr>
        <w:pStyle w:val="a3"/>
        <w:ind w:left="709"/>
        <w:jc w:val="both"/>
        <w:rPr>
          <w:sz w:val="28"/>
          <w:szCs w:val="28"/>
        </w:rPr>
      </w:pPr>
    </w:p>
    <w:p w:rsidR="00604595" w:rsidRDefault="00604595" w:rsidP="00876DCD">
      <w:pPr>
        <w:pStyle w:val="a3"/>
        <w:ind w:left="709"/>
        <w:jc w:val="both"/>
        <w:rPr>
          <w:sz w:val="28"/>
          <w:szCs w:val="28"/>
        </w:rPr>
      </w:pPr>
    </w:p>
    <w:p w:rsidR="00876DCD" w:rsidRDefault="00604595" w:rsidP="00876DCD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76DCD" w:rsidRPr="00865178" w:rsidRDefault="00865178" w:rsidP="00865178">
      <w:pPr>
        <w:pStyle w:val="a3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главы</w:t>
      </w:r>
      <w:r w:rsidR="00876DC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A36BF7" w:rsidRPr="00865178">
        <w:rPr>
          <w:sz w:val="28"/>
          <w:szCs w:val="28"/>
        </w:rPr>
        <w:t xml:space="preserve">    </w:t>
      </w:r>
      <w:r w:rsidRPr="0086517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 w:rsidRPr="00865178">
        <w:rPr>
          <w:sz w:val="28"/>
          <w:szCs w:val="28"/>
        </w:rPr>
        <w:t xml:space="preserve">   Е.И. </w:t>
      </w:r>
      <w:proofErr w:type="spellStart"/>
      <w:r w:rsidRPr="00865178">
        <w:rPr>
          <w:sz w:val="28"/>
          <w:szCs w:val="28"/>
        </w:rPr>
        <w:t>Уржумцева</w:t>
      </w:r>
      <w:proofErr w:type="spellEnd"/>
      <w:r w:rsidR="00A36BF7" w:rsidRPr="00865178">
        <w:rPr>
          <w:sz w:val="28"/>
          <w:szCs w:val="28"/>
        </w:rPr>
        <w:t xml:space="preserve">                   </w:t>
      </w:r>
    </w:p>
    <w:p w:rsidR="00D41762" w:rsidRDefault="00D41762"/>
    <w:sectPr w:rsidR="00D4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977F2"/>
    <w:multiLevelType w:val="multilevel"/>
    <w:tmpl w:val="6E08C6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77"/>
    <w:rsid w:val="00372A77"/>
    <w:rsid w:val="00400871"/>
    <w:rsid w:val="00604595"/>
    <w:rsid w:val="00865178"/>
    <w:rsid w:val="00876DCD"/>
    <w:rsid w:val="00A36BF7"/>
    <w:rsid w:val="00B12E94"/>
    <w:rsid w:val="00D41762"/>
    <w:rsid w:val="00EB082C"/>
    <w:rsid w:val="00EC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C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C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Burec2</dc:creator>
  <cp:keywords/>
  <dc:description/>
  <cp:lastModifiedBy>Burec2</cp:lastModifiedBy>
  <cp:revision>15</cp:revision>
  <cp:lastPrinted>2017-12-25T11:52:00Z</cp:lastPrinted>
  <dcterms:created xsi:type="dcterms:W3CDTF">2017-11-20T07:46:00Z</dcterms:created>
  <dcterms:modified xsi:type="dcterms:W3CDTF">2017-12-26T08:25:00Z</dcterms:modified>
</cp:coreProperties>
</file>