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643F73" w:rsidRDefault="00643F73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</w:p>
    <w:p w:rsidR="002A216A" w:rsidRPr="007670B5" w:rsidRDefault="002A216A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НОВОБУРЕЦКАЯ</w:t>
      </w:r>
      <w:r w:rsidRPr="007670B5">
        <w:rPr>
          <w:sz w:val="26"/>
          <w:szCs w:val="26"/>
        </w:rPr>
        <w:t xml:space="preserve"> СЕЛЬСКАЯ ДУМА </w:t>
      </w:r>
    </w:p>
    <w:p w:rsidR="002A216A" w:rsidRPr="007670B5" w:rsidRDefault="002A216A" w:rsidP="002A216A">
      <w:pPr>
        <w:pStyle w:val="ConsPlusTitle"/>
        <w:widowControl/>
        <w:jc w:val="center"/>
        <w:outlineLvl w:val="0"/>
        <w:rPr>
          <w:sz w:val="26"/>
          <w:szCs w:val="26"/>
        </w:rPr>
      </w:pPr>
      <w:r w:rsidRPr="007670B5">
        <w:rPr>
          <w:sz w:val="26"/>
          <w:szCs w:val="26"/>
        </w:rPr>
        <w:t>ВЯТСКОПОЛЯНСКОГО РАЙОНА   КИРОВСКОЙ ОБЛАСТИ</w:t>
      </w:r>
    </w:p>
    <w:p w:rsidR="002A216A" w:rsidRPr="007670B5" w:rsidRDefault="002A216A" w:rsidP="002A216A">
      <w:pPr>
        <w:pStyle w:val="ConsPlusTitle"/>
        <w:widowControl/>
        <w:jc w:val="center"/>
        <w:rPr>
          <w:sz w:val="26"/>
          <w:szCs w:val="26"/>
        </w:rPr>
      </w:pPr>
    </w:p>
    <w:p w:rsidR="002A216A" w:rsidRPr="007670B5" w:rsidRDefault="002A216A" w:rsidP="002A216A">
      <w:pPr>
        <w:pStyle w:val="ConsPlusTitle"/>
        <w:widowControl/>
        <w:jc w:val="center"/>
        <w:rPr>
          <w:sz w:val="26"/>
          <w:szCs w:val="26"/>
        </w:rPr>
      </w:pPr>
      <w:r w:rsidRPr="007670B5">
        <w:rPr>
          <w:sz w:val="26"/>
          <w:szCs w:val="26"/>
        </w:rPr>
        <w:t>РЕШЕНИЕ</w:t>
      </w:r>
    </w:p>
    <w:p w:rsidR="002A216A" w:rsidRPr="007670B5" w:rsidRDefault="002A216A" w:rsidP="002A216A">
      <w:pPr>
        <w:pStyle w:val="ConsPlusTitle"/>
        <w:widowControl/>
        <w:jc w:val="center"/>
        <w:rPr>
          <w:sz w:val="26"/>
          <w:szCs w:val="26"/>
        </w:rPr>
      </w:pPr>
    </w:p>
    <w:p w:rsidR="002A216A" w:rsidRPr="007670B5" w:rsidRDefault="002D6419" w:rsidP="002A216A">
      <w:pPr>
        <w:pStyle w:val="ConsPlusTitle"/>
        <w:widowControl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ab/>
        <w:t>21.12.2017</w:t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ab/>
        <w:t xml:space="preserve">                                     № 19</w:t>
      </w:r>
      <w:r w:rsidR="002A216A" w:rsidRPr="007670B5">
        <w:rPr>
          <w:b w:val="0"/>
          <w:sz w:val="26"/>
          <w:szCs w:val="26"/>
        </w:rPr>
        <w:t xml:space="preserve"> </w:t>
      </w:r>
    </w:p>
    <w:p w:rsidR="002A216A" w:rsidRDefault="002A216A" w:rsidP="002A216A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</w:t>
      </w:r>
      <w:proofErr w:type="gramStart"/>
      <w:r>
        <w:rPr>
          <w:b w:val="0"/>
          <w:sz w:val="26"/>
          <w:szCs w:val="26"/>
        </w:rPr>
        <w:t>.Н</w:t>
      </w:r>
      <w:proofErr w:type="gramEnd"/>
      <w:r>
        <w:rPr>
          <w:b w:val="0"/>
          <w:sz w:val="26"/>
          <w:szCs w:val="26"/>
        </w:rPr>
        <w:t>овый Бурец</w:t>
      </w:r>
    </w:p>
    <w:p w:rsidR="002A216A" w:rsidRPr="007670B5" w:rsidRDefault="002A216A" w:rsidP="002A216A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2A216A" w:rsidRPr="007670B5" w:rsidRDefault="002A216A" w:rsidP="002A216A">
      <w:pPr>
        <w:pStyle w:val="ConsPlusTitle"/>
        <w:widowControl/>
        <w:jc w:val="center"/>
      </w:pPr>
      <w:r w:rsidRPr="007670B5">
        <w:t xml:space="preserve">Об утверждении  Положения о муниципальном казенном учреждении администрация </w:t>
      </w:r>
      <w:r>
        <w:t>Новобурецкого</w:t>
      </w:r>
      <w:r w:rsidRPr="007670B5">
        <w:t xml:space="preserve"> сельского поселения</w:t>
      </w:r>
    </w:p>
    <w:p w:rsidR="002A216A" w:rsidRPr="007670B5" w:rsidRDefault="002A216A" w:rsidP="002A216A">
      <w:pPr>
        <w:pStyle w:val="ConsPlusTitle"/>
        <w:widowControl/>
        <w:jc w:val="center"/>
      </w:pPr>
      <w:r w:rsidRPr="007670B5">
        <w:t>Вятскополянского района Кировской области</w:t>
      </w:r>
    </w:p>
    <w:p w:rsidR="002A216A" w:rsidRPr="007670B5" w:rsidRDefault="002A216A" w:rsidP="002A216A">
      <w:pPr>
        <w:pStyle w:val="ConsPlusTitle"/>
        <w:widowControl/>
        <w:jc w:val="center"/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</w:pPr>
      <w:r w:rsidRPr="007670B5"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Законом Кировской области от 29.12.2004 N 292-ЗО «О местном самоуправлении в Кировской области», руководствуясь Уставом муниципального образования </w:t>
      </w:r>
      <w:r>
        <w:t>Новобурецкое</w:t>
      </w:r>
      <w:r w:rsidRPr="007670B5">
        <w:t xml:space="preserve"> сельское поселение, сельская Дума  РЕШИЛА:</w:t>
      </w:r>
    </w:p>
    <w:p w:rsidR="002A216A" w:rsidRPr="007670B5" w:rsidRDefault="002A216A" w:rsidP="002A216A">
      <w:pPr>
        <w:pStyle w:val="ConsPlusTitle"/>
        <w:widowControl/>
        <w:jc w:val="both"/>
        <w:rPr>
          <w:b w:val="0"/>
        </w:rPr>
      </w:pPr>
      <w:r w:rsidRPr="007670B5">
        <w:rPr>
          <w:b w:val="0"/>
        </w:rPr>
        <w:t xml:space="preserve">         1. Утвердить Положение о муниципальном казенном учреждении администрация </w:t>
      </w:r>
      <w:r>
        <w:rPr>
          <w:b w:val="0"/>
        </w:rPr>
        <w:t>Новобурецкого</w:t>
      </w:r>
      <w:r w:rsidRPr="007670B5">
        <w:rPr>
          <w:b w:val="0"/>
        </w:rPr>
        <w:t xml:space="preserve"> сельского поселения Вятскополянского района Кировской области (далее - Положение). Прилагается.</w:t>
      </w:r>
    </w:p>
    <w:p w:rsidR="002A216A" w:rsidRDefault="002A216A" w:rsidP="002A216A">
      <w:pPr>
        <w:spacing w:line="240" w:lineRule="atLeast"/>
        <w:ind w:firstLine="540"/>
        <w:jc w:val="both"/>
      </w:pPr>
      <w:r w:rsidRPr="007670B5">
        <w:t xml:space="preserve">2. Признать утратившими силу  решения </w:t>
      </w:r>
      <w:r>
        <w:t>Новобурецкой</w:t>
      </w:r>
      <w:r w:rsidRPr="007670B5">
        <w:t xml:space="preserve"> сельской Думы:</w:t>
      </w:r>
      <w:r w:rsidRPr="007670B5">
        <w:rPr>
          <w:b/>
          <w:i/>
        </w:rPr>
        <w:t xml:space="preserve">                 </w:t>
      </w:r>
      <w:r w:rsidRPr="00C7574C">
        <w:t>2.1. От 28.08.2009 № 19 «Об утверждении Положения о муниципальном  учреждении администрация Новобурецкого сельского поселения Вятскополянского района  Кировской области»;</w:t>
      </w:r>
    </w:p>
    <w:p w:rsidR="002A216A" w:rsidRPr="007670B5" w:rsidRDefault="002A216A" w:rsidP="002A216A">
      <w:pPr>
        <w:pStyle w:val="2"/>
        <w:spacing w:before="0" w:after="0" w:line="240" w:lineRule="atLeast"/>
        <w:ind w:hanging="53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2.2. От 19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03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.2010 №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2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 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поселения»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;</w:t>
      </w:r>
    </w:p>
    <w:p w:rsidR="002A216A" w:rsidRPr="007670B5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2.3. От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30.06.2010 № 16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(с изменениями от 19.03.2010 № 2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;</w:t>
      </w:r>
      <w:r w:rsidRPr="007670B5">
        <w:rPr>
          <w:sz w:val="24"/>
          <w:szCs w:val="24"/>
        </w:rPr>
        <w:t xml:space="preserve"> </w:t>
      </w:r>
    </w:p>
    <w:p w:rsidR="002A216A" w:rsidRPr="007670B5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670B5">
        <w:rPr>
          <w:sz w:val="24"/>
          <w:szCs w:val="24"/>
        </w:rPr>
        <w:t xml:space="preserve">             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2.4. </w:t>
      </w:r>
      <w:r w:rsidR="00295623">
        <w:rPr>
          <w:rFonts w:ascii="Times New Roman" w:hAnsi="Times New Roman" w:cs="Times New Roman"/>
          <w:b w:val="0"/>
          <w:i w:val="0"/>
          <w:sz w:val="24"/>
          <w:szCs w:val="24"/>
        </w:rPr>
        <w:t>От 29.11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.2010 № 27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муниципально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(с изменениями от 19.03.2010 № 2, от 30.06.2010 № 16»;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2A216A" w:rsidRPr="007670B5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2.5.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От 23.11.2011 № 32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Вятскополянского района  Кировской области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(с изменениями от 19.03.2010 № 2, от 30.06.2011 № 16)»;</w:t>
      </w:r>
    </w:p>
    <w:p w:rsidR="002A216A" w:rsidRPr="007670B5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2.6.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От 25.04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.2012 № 9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Вятскополянского района  Кировской области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(с изменениями от 19.03.2010 № 2, от 30.06.2011 № 16, от 23.11.2011 № 32)»;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</w:p>
    <w:p w:rsidR="002A216A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2.7. О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т 22.08.2012 № 27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Вятскополянского района  Кировской области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(с изменениями от 19.03.2010 № 2, от 30.06.2011 № 16, от 23.11.2011 № 32, от 25.04.2012 № 9)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;</w:t>
      </w:r>
    </w:p>
    <w:p w:rsidR="002A216A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</w:t>
      </w:r>
      <w:r w:rsidRPr="007670B5">
        <w:rPr>
          <w:sz w:val="24"/>
          <w:szCs w:val="24"/>
        </w:rPr>
        <w:t xml:space="preserve"> 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2.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8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. О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т 14.12.2012 № 2</w:t>
      </w:r>
      <w:r w:rsidR="00D75EB3">
        <w:rPr>
          <w:rFonts w:ascii="Times New Roman" w:hAnsi="Times New Roman" w:cs="Times New Roman"/>
          <w:b w:val="0"/>
          <w:i w:val="0"/>
          <w:sz w:val="24"/>
          <w:szCs w:val="24"/>
        </w:rPr>
        <w:t>1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Вятскополянского района  Кировской области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(с изменениями от 19.03.2010 № 2, от 30.06.2011 № 16, от 23.11.2011 № 32, от 25.04.2012 № 9,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22.08.20102 № 27)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;</w:t>
      </w:r>
    </w:p>
    <w:p w:rsidR="002A216A" w:rsidRPr="007670B5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</w:t>
      </w:r>
      <w:r w:rsidRPr="007670B5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2.9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. О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т 20.06.2013 № 12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Вятскополянского района  Кировской области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(с изменениями от 19.03.2010 № 2, от 30.06.2011 № 16, от 23.11.2011 № 32, от 25.04.2012 № 9,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22.08.2012 № 27, от 14.12.2012 № 21)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;</w:t>
      </w:r>
      <w:r w:rsidRPr="007670B5">
        <w:rPr>
          <w:sz w:val="24"/>
          <w:szCs w:val="24"/>
        </w:rPr>
        <w:t xml:space="preserve"> </w:t>
      </w:r>
    </w:p>
    <w:p w:rsidR="002A216A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2.10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. О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т 28.08.2013 № 19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Вятскополянского района  Кировской области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»;</w:t>
      </w:r>
    </w:p>
    <w:p w:rsidR="002A216A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2.11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. О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т 30.10.2014 № 29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Вятскополянского 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района  Кировской области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(с изменениями от 19.03.2010 № 2, от 30.06.2011 № 16, от 29.11.2010 № 27, от 23.11.2011 № 32,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25.04.2012 № 9, от 22.08.2012 № 27, от 14.12.2012 № 21, от 20.06.2013 № 12)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;</w:t>
      </w:r>
    </w:p>
    <w:p w:rsidR="002A216A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670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</w:t>
      </w:r>
      <w:r w:rsidRPr="007670B5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2.12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</w:t>
      </w:r>
      <w:proofErr w:type="gramStart"/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О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т 25.04.2016 № 11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внесении изменений  в Положение о муници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пальном учреждении администрация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Новобурецкого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сельского поселения  Вятскополянского района  Кировской области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, утвержденное решением сельской Думы от 28.08.2009 № 9 (с изменениями от 19.03.2010 № 2, от 30.06.2011 № 16, от 29.11.2010 № 27, от 23.11.2011 № 32, от 25.04.2012 № 9, от 22.08.2012 № 27, от 14.12.2012 № 21, от 20.06.2013 № 12, от 28.08.2013 № 19, от 30.10.2014 № 29)</w:t>
      </w:r>
      <w:r w:rsidRPr="007670B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;</w:t>
      </w:r>
      <w:proofErr w:type="gramEnd"/>
    </w:p>
    <w:p w:rsidR="002A216A" w:rsidRPr="00D85EF2" w:rsidRDefault="002A216A" w:rsidP="002A216A">
      <w:r w:rsidRPr="00D85EF2">
        <w:t xml:space="preserve">     </w:t>
      </w:r>
      <w:r>
        <w:t>2.13</w:t>
      </w:r>
      <w:r w:rsidR="004375F7">
        <w:t>. От 11.05.2017 № 15</w:t>
      </w:r>
      <w:r w:rsidRPr="00D85EF2">
        <w:t xml:space="preserve"> «О внесении изменений  в Положение о муниципальном </w:t>
      </w:r>
      <w:r w:rsidR="004375F7">
        <w:t xml:space="preserve"> казенном </w:t>
      </w:r>
      <w:r w:rsidRPr="00D85EF2">
        <w:t>учреждении администрация Новобурецкого сельского поселения  Вятскополянского района  Кировской области»</w:t>
      </w:r>
      <w:r>
        <w:t>.</w:t>
      </w:r>
    </w:p>
    <w:p w:rsidR="002A216A" w:rsidRPr="007670B5" w:rsidRDefault="002A216A" w:rsidP="002A216A">
      <w:pPr>
        <w:pStyle w:val="2"/>
        <w:spacing w:before="0" w:after="0" w:line="240" w:lineRule="atLeast"/>
        <w:ind w:hanging="51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2A216A" w:rsidRPr="007670B5" w:rsidRDefault="002A216A" w:rsidP="002A216A">
      <w:pPr>
        <w:tabs>
          <w:tab w:val="left" w:pos="3900"/>
        </w:tabs>
        <w:jc w:val="both"/>
      </w:pPr>
      <w:r w:rsidRPr="007670B5">
        <w:t xml:space="preserve">        3.  </w:t>
      </w:r>
      <w:r>
        <w:t>Администрации Новобурецкого</w:t>
      </w:r>
      <w:r w:rsidRPr="007670B5">
        <w:t xml:space="preserve"> сельского поселения опубликовать</w:t>
      </w:r>
      <w:r>
        <w:t xml:space="preserve"> (обнародовать)</w:t>
      </w:r>
      <w:r w:rsidRPr="007670B5">
        <w:t xml:space="preserve"> настоящее решение </w:t>
      </w:r>
      <w:r w:rsidRPr="007670B5">
        <w:rPr>
          <w:kern w:val="2"/>
          <w:lang w:eastAsia="ar-SA"/>
        </w:rPr>
        <w:t>в информационном бюллетене</w:t>
      </w:r>
      <w:r w:rsidRPr="007670B5">
        <w:rPr>
          <w:rFonts w:eastAsia="Lucida Sans Unicode"/>
        </w:rPr>
        <w:t xml:space="preserve"> и разместить в сети Интернет на</w:t>
      </w:r>
      <w:r>
        <w:rPr>
          <w:rFonts w:eastAsia="Lucida Sans Unicode"/>
        </w:rPr>
        <w:t xml:space="preserve"> официальном сайте  </w:t>
      </w:r>
      <w:r w:rsidRPr="00B213FB">
        <w:rPr>
          <w:rFonts w:eastAsia="Lucida Sans Unicode"/>
        </w:rPr>
        <w:t>Вятскополянский муниципальный района</w:t>
      </w:r>
      <w:r w:rsidRPr="00A6461D">
        <w:rPr>
          <w:color w:val="FF0000"/>
        </w:rPr>
        <w:t>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</w:pPr>
    </w:p>
    <w:p w:rsidR="002A216A" w:rsidRDefault="002A216A" w:rsidP="002A216A">
      <w:pPr>
        <w:autoSpaceDE w:val="0"/>
        <w:autoSpaceDN w:val="0"/>
        <w:adjustRightInd w:val="0"/>
        <w:jc w:val="both"/>
      </w:pPr>
    </w:p>
    <w:p w:rsidR="002A216A" w:rsidRPr="007670B5" w:rsidRDefault="002A216A" w:rsidP="002A216A">
      <w:pPr>
        <w:autoSpaceDE w:val="0"/>
        <w:autoSpaceDN w:val="0"/>
        <w:adjustRightInd w:val="0"/>
        <w:jc w:val="both"/>
      </w:pPr>
      <w:r w:rsidRPr="007670B5">
        <w:t xml:space="preserve">Председатель </w:t>
      </w:r>
    </w:p>
    <w:p w:rsidR="002A216A" w:rsidRPr="007670B5" w:rsidRDefault="0078735A" w:rsidP="002A216A">
      <w:pPr>
        <w:autoSpaceDE w:val="0"/>
        <w:autoSpaceDN w:val="0"/>
        <w:adjustRightInd w:val="0"/>
        <w:jc w:val="both"/>
      </w:pPr>
      <w:r>
        <w:t>Новобурецкой</w:t>
      </w:r>
      <w:r w:rsidR="002A216A" w:rsidRPr="007670B5">
        <w:t xml:space="preserve"> сельской  Думы                                     </w:t>
      </w:r>
      <w:r>
        <w:t xml:space="preserve">                       </w:t>
      </w:r>
      <w:proofErr w:type="spellStart"/>
      <w:r>
        <w:t>Н.А.Казионова</w:t>
      </w:r>
      <w:proofErr w:type="spellEnd"/>
    </w:p>
    <w:p w:rsidR="002A216A" w:rsidRDefault="002A216A" w:rsidP="002A216A">
      <w:pPr>
        <w:autoSpaceDE w:val="0"/>
        <w:autoSpaceDN w:val="0"/>
        <w:adjustRightInd w:val="0"/>
        <w:jc w:val="both"/>
      </w:pPr>
    </w:p>
    <w:p w:rsidR="002A216A" w:rsidRPr="007670B5" w:rsidRDefault="0078735A" w:rsidP="002A216A">
      <w:pPr>
        <w:autoSpaceDE w:val="0"/>
        <w:autoSpaceDN w:val="0"/>
        <w:adjustRightInd w:val="0"/>
        <w:jc w:val="both"/>
      </w:pPr>
      <w:r>
        <w:t>И.о</w:t>
      </w:r>
      <w:proofErr w:type="gramStart"/>
      <w:r>
        <w:t>.г</w:t>
      </w:r>
      <w:proofErr w:type="gramEnd"/>
      <w:r>
        <w:t xml:space="preserve">лавы  администрации </w:t>
      </w:r>
      <w:r w:rsidR="002A216A" w:rsidRPr="007670B5">
        <w:t xml:space="preserve"> </w:t>
      </w:r>
    </w:p>
    <w:p w:rsidR="002A216A" w:rsidRPr="007670B5" w:rsidRDefault="00A46B64" w:rsidP="002A216A">
      <w:pPr>
        <w:autoSpaceDE w:val="0"/>
        <w:autoSpaceDN w:val="0"/>
        <w:adjustRightInd w:val="0"/>
        <w:jc w:val="both"/>
      </w:pPr>
      <w:r>
        <w:t xml:space="preserve">Новобурецкого </w:t>
      </w:r>
      <w:r w:rsidR="002A216A">
        <w:t>с</w:t>
      </w:r>
      <w:r w:rsidR="002A216A" w:rsidRPr="007670B5">
        <w:t xml:space="preserve">ельского поселения                            </w:t>
      </w:r>
      <w:r>
        <w:t xml:space="preserve">                      Е.И.Уржумцева</w:t>
      </w:r>
    </w:p>
    <w:p w:rsidR="002A216A" w:rsidRDefault="002A216A" w:rsidP="002A216A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A46B64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</w:p>
    <w:p w:rsidR="002A216A" w:rsidRPr="007670B5" w:rsidRDefault="00A46B64" w:rsidP="002A216A">
      <w:pPr>
        <w:autoSpaceDE w:val="0"/>
        <w:autoSpaceDN w:val="0"/>
        <w:adjustRightInd w:val="0"/>
        <w:ind w:left="5103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A216A" w:rsidRPr="007670B5">
        <w:rPr>
          <w:sz w:val="26"/>
          <w:szCs w:val="26"/>
        </w:rPr>
        <w:t>УТВЕРЖДЕНО:</w:t>
      </w:r>
    </w:p>
    <w:p w:rsidR="002A216A" w:rsidRPr="007670B5" w:rsidRDefault="00A46B64" w:rsidP="002A216A">
      <w:pPr>
        <w:autoSpaceDE w:val="0"/>
        <w:autoSpaceDN w:val="0"/>
        <w:adjustRightInd w:val="0"/>
        <w:ind w:left="5103"/>
        <w:rPr>
          <w:sz w:val="26"/>
          <w:szCs w:val="26"/>
        </w:rPr>
      </w:pPr>
      <w:r>
        <w:rPr>
          <w:sz w:val="26"/>
          <w:szCs w:val="26"/>
        </w:rPr>
        <w:t>Решением Новобурецкой</w:t>
      </w:r>
      <w:r w:rsidR="002A216A" w:rsidRPr="007670B5">
        <w:rPr>
          <w:sz w:val="26"/>
          <w:szCs w:val="26"/>
        </w:rPr>
        <w:t xml:space="preserve"> </w:t>
      </w:r>
    </w:p>
    <w:p w:rsidR="002A216A" w:rsidRPr="007670B5" w:rsidRDefault="002A216A" w:rsidP="002A216A">
      <w:pPr>
        <w:autoSpaceDE w:val="0"/>
        <w:autoSpaceDN w:val="0"/>
        <w:adjustRightInd w:val="0"/>
        <w:ind w:left="5103"/>
        <w:rPr>
          <w:sz w:val="26"/>
          <w:szCs w:val="26"/>
        </w:rPr>
      </w:pPr>
      <w:r w:rsidRPr="007670B5">
        <w:rPr>
          <w:sz w:val="26"/>
          <w:szCs w:val="26"/>
        </w:rPr>
        <w:t xml:space="preserve">сельской  Думы  </w:t>
      </w:r>
    </w:p>
    <w:p w:rsidR="002A216A" w:rsidRPr="007670B5" w:rsidRDefault="00A46B64" w:rsidP="002A216A">
      <w:pPr>
        <w:autoSpaceDE w:val="0"/>
        <w:autoSpaceDN w:val="0"/>
        <w:adjustRightInd w:val="0"/>
        <w:ind w:left="5103"/>
        <w:rPr>
          <w:sz w:val="26"/>
          <w:szCs w:val="26"/>
        </w:rPr>
      </w:pPr>
      <w:r>
        <w:rPr>
          <w:sz w:val="26"/>
          <w:szCs w:val="26"/>
        </w:rPr>
        <w:t>о</w:t>
      </w:r>
      <w:r w:rsidR="002D6419">
        <w:rPr>
          <w:sz w:val="26"/>
          <w:szCs w:val="26"/>
        </w:rPr>
        <w:t>т  21.12.2017 №  19</w:t>
      </w:r>
    </w:p>
    <w:p w:rsidR="002A216A" w:rsidRPr="007670B5" w:rsidRDefault="002A216A" w:rsidP="002A216A">
      <w:pPr>
        <w:autoSpaceDE w:val="0"/>
        <w:autoSpaceDN w:val="0"/>
        <w:adjustRightInd w:val="0"/>
        <w:ind w:left="5103"/>
        <w:jc w:val="right"/>
        <w:rPr>
          <w:sz w:val="26"/>
          <w:szCs w:val="26"/>
        </w:rPr>
      </w:pPr>
    </w:p>
    <w:p w:rsidR="002A216A" w:rsidRPr="007670B5" w:rsidRDefault="002A216A" w:rsidP="002A216A">
      <w:pPr>
        <w:tabs>
          <w:tab w:val="left" w:pos="9355"/>
        </w:tabs>
        <w:autoSpaceDE w:val="0"/>
        <w:autoSpaceDN w:val="0"/>
        <w:adjustRightInd w:val="0"/>
        <w:ind w:right="-5"/>
        <w:jc w:val="center"/>
        <w:rPr>
          <w:sz w:val="26"/>
          <w:szCs w:val="26"/>
        </w:rPr>
      </w:pPr>
    </w:p>
    <w:p w:rsidR="002A216A" w:rsidRPr="007670B5" w:rsidRDefault="002A216A" w:rsidP="002A216A">
      <w:pPr>
        <w:tabs>
          <w:tab w:val="left" w:pos="9355"/>
        </w:tabs>
        <w:autoSpaceDE w:val="0"/>
        <w:autoSpaceDN w:val="0"/>
        <w:adjustRightInd w:val="0"/>
        <w:ind w:right="-5"/>
        <w:jc w:val="center"/>
        <w:rPr>
          <w:sz w:val="26"/>
          <w:szCs w:val="26"/>
        </w:rPr>
      </w:pPr>
    </w:p>
    <w:p w:rsidR="002A216A" w:rsidRPr="007670B5" w:rsidRDefault="002A216A" w:rsidP="002A216A">
      <w:pPr>
        <w:tabs>
          <w:tab w:val="left" w:pos="9355"/>
        </w:tabs>
        <w:autoSpaceDE w:val="0"/>
        <w:autoSpaceDN w:val="0"/>
        <w:adjustRightInd w:val="0"/>
        <w:ind w:right="715"/>
        <w:jc w:val="center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 xml:space="preserve">        ПОЛОЖЕНИЕ</w:t>
      </w:r>
    </w:p>
    <w:p w:rsidR="002A216A" w:rsidRPr="007670B5" w:rsidRDefault="002A216A" w:rsidP="002A216A">
      <w:pPr>
        <w:pStyle w:val="ConsPlusTitle"/>
        <w:widowControl/>
        <w:jc w:val="center"/>
        <w:rPr>
          <w:sz w:val="26"/>
          <w:szCs w:val="26"/>
        </w:rPr>
      </w:pPr>
      <w:r w:rsidRPr="007670B5">
        <w:rPr>
          <w:sz w:val="26"/>
          <w:szCs w:val="26"/>
        </w:rPr>
        <w:t xml:space="preserve">о муниципальном казенном учреждении администрация   </w:t>
      </w:r>
    </w:p>
    <w:p w:rsidR="002A216A" w:rsidRPr="007670B5" w:rsidRDefault="00A46B64" w:rsidP="002A216A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>Новобурецкого</w:t>
      </w:r>
      <w:r w:rsidR="002A216A" w:rsidRPr="007670B5">
        <w:rPr>
          <w:sz w:val="26"/>
          <w:szCs w:val="26"/>
        </w:rPr>
        <w:t xml:space="preserve"> сельского поселения </w:t>
      </w:r>
    </w:p>
    <w:p w:rsidR="002A216A" w:rsidRPr="007670B5" w:rsidRDefault="002A216A" w:rsidP="002A216A">
      <w:pPr>
        <w:pStyle w:val="ConsPlusTitle"/>
        <w:widowControl/>
        <w:jc w:val="center"/>
        <w:rPr>
          <w:sz w:val="26"/>
          <w:szCs w:val="26"/>
        </w:rPr>
      </w:pPr>
      <w:r w:rsidRPr="007670B5">
        <w:rPr>
          <w:sz w:val="26"/>
          <w:szCs w:val="26"/>
        </w:rPr>
        <w:t>Вятскополянского района Кировской области</w:t>
      </w:r>
    </w:p>
    <w:p w:rsidR="002A216A" w:rsidRPr="007670B5" w:rsidRDefault="002A216A" w:rsidP="002A216A">
      <w:pPr>
        <w:tabs>
          <w:tab w:val="left" w:pos="9355"/>
        </w:tabs>
        <w:autoSpaceDE w:val="0"/>
        <w:autoSpaceDN w:val="0"/>
        <w:adjustRightInd w:val="0"/>
        <w:ind w:right="-5"/>
        <w:jc w:val="center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>1. ОБЩИЕ ПОЛОЖЕНИЯ</w:t>
      </w:r>
    </w:p>
    <w:p w:rsidR="002A216A" w:rsidRPr="007670B5" w:rsidRDefault="002A216A" w:rsidP="002A216A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1.1. </w:t>
      </w:r>
      <w:proofErr w:type="gramStart"/>
      <w:r w:rsidRPr="007670B5">
        <w:rPr>
          <w:sz w:val="26"/>
          <w:szCs w:val="26"/>
        </w:rPr>
        <w:t>Настоящее Положение разработано на основании Федерального закона от 06.10.2003 № 131-ФЗ «Об общих принципах организации местного самоуправления в Российской Федерации», Закона Кировской области от 29.12.2004 № 292-ЗО «О местном самоуправлении в Кировской области», Устава муни</w:t>
      </w:r>
      <w:r w:rsidR="00E072E6">
        <w:rPr>
          <w:sz w:val="26"/>
          <w:szCs w:val="26"/>
        </w:rPr>
        <w:t>ципального образования Новобурецкое</w:t>
      </w:r>
      <w:r w:rsidRPr="007670B5">
        <w:rPr>
          <w:sz w:val="26"/>
          <w:szCs w:val="26"/>
        </w:rPr>
        <w:t xml:space="preserve"> сельское поселение и устанавливает основные принципы деятельности и пол</w:t>
      </w:r>
      <w:r w:rsidR="00E072E6">
        <w:rPr>
          <w:sz w:val="26"/>
          <w:szCs w:val="26"/>
        </w:rPr>
        <w:t>номочия администрации Новобурецкого</w:t>
      </w:r>
      <w:r w:rsidRPr="007670B5">
        <w:rPr>
          <w:sz w:val="26"/>
          <w:szCs w:val="26"/>
        </w:rPr>
        <w:t xml:space="preserve"> сельского поселения (далее - администрация поселения</w:t>
      </w:r>
      <w:r>
        <w:rPr>
          <w:sz w:val="26"/>
          <w:szCs w:val="26"/>
        </w:rPr>
        <w:t>)</w:t>
      </w:r>
      <w:r w:rsidRPr="007670B5">
        <w:rPr>
          <w:sz w:val="26"/>
          <w:szCs w:val="26"/>
        </w:rPr>
        <w:t>.</w:t>
      </w:r>
      <w:proofErr w:type="gramEnd"/>
    </w:p>
    <w:p w:rsidR="002A216A" w:rsidRPr="007B590F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B590F">
        <w:rPr>
          <w:sz w:val="26"/>
          <w:szCs w:val="26"/>
        </w:rPr>
        <w:t>1.2. Администрация поселения - орган местного самоуправления, осуществляющий исполнительно-распорядительные функции, наделенный Уставом поселения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в соответствии с федеральными законами и законами области.</w:t>
      </w:r>
    </w:p>
    <w:p w:rsidR="002A216A" w:rsidRPr="007670B5" w:rsidRDefault="002A216A" w:rsidP="002A216A">
      <w:pPr>
        <w:shd w:val="clear" w:color="auto" w:fill="FFFFFF"/>
        <w:spacing w:line="322" w:lineRule="exact"/>
        <w:ind w:right="14"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1.3. Полное наименование администрации поселения: Муниципальное казенное </w:t>
      </w:r>
      <w:r w:rsidRPr="007670B5">
        <w:rPr>
          <w:spacing w:val="-2"/>
          <w:sz w:val="26"/>
          <w:szCs w:val="26"/>
        </w:rPr>
        <w:t>учр</w:t>
      </w:r>
      <w:r w:rsidR="00887C3C">
        <w:rPr>
          <w:spacing w:val="-2"/>
          <w:sz w:val="26"/>
          <w:szCs w:val="26"/>
        </w:rPr>
        <w:t>еждение администрация Новобурецкого</w:t>
      </w:r>
      <w:r w:rsidRPr="007670B5">
        <w:rPr>
          <w:spacing w:val="-2"/>
          <w:sz w:val="26"/>
          <w:szCs w:val="26"/>
        </w:rPr>
        <w:t xml:space="preserve"> сельского поселения Вятскополянского района Кировской области.</w:t>
      </w:r>
    </w:p>
    <w:p w:rsidR="002A216A" w:rsidRPr="007670B5" w:rsidRDefault="002A216A" w:rsidP="002A216A">
      <w:pPr>
        <w:shd w:val="clear" w:color="auto" w:fill="FFFFFF"/>
        <w:spacing w:line="322" w:lineRule="exact"/>
        <w:ind w:right="14" w:firstLine="540"/>
        <w:jc w:val="both"/>
        <w:rPr>
          <w:sz w:val="26"/>
          <w:szCs w:val="26"/>
        </w:rPr>
      </w:pPr>
      <w:r w:rsidRPr="007670B5">
        <w:rPr>
          <w:spacing w:val="16"/>
          <w:sz w:val="26"/>
          <w:szCs w:val="26"/>
        </w:rPr>
        <w:t>Сокращенное наименова</w:t>
      </w:r>
      <w:r w:rsidR="00737A81">
        <w:rPr>
          <w:spacing w:val="16"/>
          <w:sz w:val="26"/>
          <w:szCs w:val="26"/>
        </w:rPr>
        <w:t xml:space="preserve">ние администрации поселения: </w:t>
      </w:r>
      <w:r w:rsidRPr="007670B5">
        <w:rPr>
          <w:spacing w:val="16"/>
          <w:sz w:val="26"/>
          <w:szCs w:val="26"/>
        </w:rPr>
        <w:t xml:space="preserve"> а</w:t>
      </w:r>
      <w:r w:rsidR="00887C3C">
        <w:rPr>
          <w:spacing w:val="-1"/>
          <w:sz w:val="26"/>
          <w:szCs w:val="26"/>
        </w:rPr>
        <w:t>дминистрация Новобурецкого</w:t>
      </w:r>
      <w:r w:rsidRPr="007670B5">
        <w:rPr>
          <w:spacing w:val="-1"/>
          <w:sz w:val="26"/>
          <w:szCs w:val="26"/>
        </w:rPr>
        <w:t xml:space="preserve"> сельского поселения.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Использование полного и сокращенного наименования администрации </w:t>
      </w:r>
      <w:r w:rsidRPr="007670B5">
        <w:rPr>
          <w:spacing w:val="16"/>
          <w:sz w:val="26"/>
          <w:szCs w:val="26"/>
        </w:rPr>
        <w:t>поселения</w:t>
      </w:r>
      <w:r w:rsidRPr="007670B5">
        <w:rPr>
          <w:sz w:val="26"/>
          <w:szCs w:val="26"/>
        </w:rPr>
        <w:t xml:space="preserve"> имеет равную юридическую силу.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1.4. Администрация </w:t>
      </w:r>
      <w:r w:rsidRPr="007670B5">
        <w:rPr>
          <w:spacing w:val="16"/>
          <w:sz w:val="26"/>
          <w:szCs w:val="26"/>
        </w:rPr>
        <w:t>поселения</w:t>
      </w:r>
      <w:r w:rsidRPr="007670B5">
        <w:rPr>
          <w:sz w:val="26"/>
          <w:szCs w:val="26"/>
        </w:rPr>
        <w:t xml:space="preserve"> в своей деятельности руководствуется Конституцией Российской Федерации, федеральными законами, законами Кировской области, иными правовыми актами Российской Федерации и Кировской области, Уставом муни</w:t>
      </w:r>
      <w:r w:rsidR="00887C3C">
        <w:rPr>
          <w:sz w:val="26"/>
          <w:szCs w:val="26"/>
        </w:rPr>
        <w:t>ципального образования Новобурецкое</w:t>
      </w:r>
      <w:r w:rsidRPr="007670B5">
        <w:rPr>
          <w:sz w:val="26"/>
          <w:szCs w:val="26"/>
        </w:rPr>
        <w:t xml:space="preserve"> сельское</w:t>
      </w:r>
      <w:r w:rsidR="00AD55BA">
        <w:rPr>
          <w:sz w:val="26"/>
          <w:szCs w:val="26"/>
        </w:rPr>
        <w:t xml:space="preserve"> поселение, решениями  Новобурецкой</w:t>
      </w:r>
      <w:r w:rsidRPr="007670B5">
        <w:rPr>
          <w:sz w:val="26"/>
          <w:szCs w:val="26"/>
        </w:rPr>
        <w:t xml:space="preserve"> сельской  Думы, настоящим Положением.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sz w:val="26"/>
          <w:szCs w:val="26"/>
        </w:rPr>
        <w:t xml:space="preserve">        1.5. </w:t>
      </w:r>
      <w:r w:rsidRPr="007670B5">
        <w:rPr>
          <w:color w:val="000000"/>
          <w:sz w:val="26"/>
          <w:szCs w:val="26"/>
        </w:rPr>
        <w:t>Администрация поселения обладает правами юридического лица, является муниципальным казенным учреждением, имеет обособленное имущество, от своего имени приобретает и осуществляет имущественные и неимущественные права и обязанности, может быть истцом, ответчиком в судах, иметь печать, штамп, бланк с соответствующей символикой  и счета в соответствии с федеральным законодательством.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1.6. </w:t>
      </w:r>
      <w:proofErr w:type="gramStart"/>
      <w:r w:rsidRPr="007670B5">
        <w:rPr>
          <w:sz w:val="26"/>
          <w:szCs w:val="26"/>
        </w:rPr>
        <w:t xml:space="preserve">Администрация </w:t>
      </w:r>
      <w:r w:rsidRPr="007670B5">
        <w:rPr>
          <w:spacing w:val="16"/>
          <w:sz w:val="26"/>
          <w:szCs w:val="26"/>
        </w:rPr>
        <w:t>поселения</w:t>
      </w:r>
      <w:r w:rsidRPr="007670B5">
        <w:rPr>
          <w:sz w:val="26"/>
          <w:szCs w:val="26"/>
        </w:rPr>
        <w:t xml:space="preserve"> в пределах своей компетенции, установленной федеральным, областным законодательством, Уставом  поселения и настоящим Положением, представляет интересы муни</w:t>
      </w:r>
      <w:r w:rsidR="00236708">
        <w:rPr>
          <w:sz w:val="26"/>
          <w:szCs w:val="26"/>
        </w:rPr>
        <w:t>ципального образования Новобурецкое</w:t>
      </w:r>
      <w:r w:rsidRPr="007670B5">
        <w:rPr>
          <w:sz w:val="26"/>
          <w:szCs w:val="26"/>
        </w:rPr>
        <w:t xml:space="preserve"> сельское поселение в органах государственной власти и органах местного самоуправления и в отношениях с юридическими и физическими лицами, в том числе иностранными.</w:t>
      </w:r>
      <w:proofErr w:type="gramEnd"/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lastRenderedPageBreak/>
        <w:t xml:space="preserve">1.7. Имущество администрации </w:t>
      </w:r>
      <w:r w:rsidRPr="007670B5">
        <w:rPr>
          <w:spacing w:val="16"/>
          <w:sz w:val="26"/>
          <w:szCs w:val="26"/>
        </w:rPr>
        <w:t>поселения</w:t>
      </w:r>
      <w:r w:rsidRPr="007670B5">
        <w:rPr>
          <w:sz w:val="26"/>
          <w:szCs w:val="26"/>
        </w:rPr>
        <w:t xml:space="preserve"> является собственностью муни</w:t>
      </w:r>
      <w:r w:rsidR="00236708">
        <w:rPr>
          <w:sz w:val="26"/>
          <w:szCs w:val="26"/>
        </w:rPr>
        <w:t>ципального образования Новобурецкое</w:t>
      </w:r>
      <w:r w:rsidRPr="007670B5">
        <w:rPr>
          <w:sz w:val="26"/>
          <w:szCs w:val="26"/>
        </w:rPr>
        <w:t xml:space="preserve"> сельское поселение и закреплено за ней в соответствии с Гражданским кодексом Российской Федерации на праве оперативного управления. </w:t>
      </w:r>
    </w:p>
    <w:p w:rsidR="002A216A" w:rsidRPr="007670B5" w:rsidRDefault="002A216A" w:rsidP="002A216A">
      <w:pPr>
        <w:ind w:firstLine="708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1.8. Лица, осуществляющие свою деятельность на муниципальных должностях муниципальной службы в администрации </w:t>
      </w:r>
      <w:r w:rsidRPr="007670B5">
        <w:rPr>
          <w:spacing w:val="16"/>
          <w:sz w:val="26"/>
          <w:szCs w:val="26"/>
        </w:rPr>
        <w:t>поселения</w:t>
      </w:r>
      <w:r w:rsidRPr="007670B5">
        <w:rPr>
          <w:sz w:val="26"/>
          <w:szCs w:val="26"/>
        </w:rPr>
        <w:t>, являются муниципальными служащими. Правовая регламентация муниципальной службы определяется действующим законодательством, нормативно-правовыми актами органов местного самоуправления муниципального об</w:t>
      </w:r>
      <w:r w:rsidR="00E76B4A">
        <w:rPr>
          <w:sz w:val="26"/>
          <w:szCs w:val="26"/>
        </w:rPr>
        <w:t xml:space="preserve">разования Новобурецкое </w:t>
      </w:r>
      <w:r w:rsidRPr="007670B5">
        <w:rPr>
          <w:sz w:val="26"/>
          <w:szCs w:val="26"/>
        </w:rPr>
        <w:t>сельское поселение и отражается в трудовых договорах, контрактах, заключаемых в соответствии с требованиями трудового зако</w:t>
      </w:r>
      <w:r w:rsidR="00E76B4A">
        <w:rPr>
          <w:sz w:val="26"/>
          <w:szCs w:val="26"/>
        </w:rPr>
        <w:t>нодательства и Устава Новобурецкого</w:t>
      </w:r>
      <w:r w:rsidRPr="007670B5">
        <w:rPr>
          <w:sz w:val="26"/>
          <w:szCs w:val="26"/>
        </w:rPr>
        <w:t xml:space="preserve"> сельского поселения.</w:t>
      </w:r>
    </w:p>
    <w:p w:rsidR="002A216A" w:rsidRPr="007670B5" w:rsidRDefault="002A216A" w:rsidP="002A216A">
      <w:pPr>
        <w:ind w:firstLine="708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1.9. Администрация </w:t>
      </w:r>
      <w:r w:rsidRPr="007670B5">
        <w:rPr>
          <w:spacing w:val="16"/>
          <w:sz w:val="26"/>
          <w:szCs w:val="26"/>
        </w:rPr>
        <w:t>поселения</w:t>
      </w:r>
      <w:r w:rsidRPr="007670B5">
        <w:rPr>
          <w:sz w:val="26"/>
          <w:szCs w:val="26"/>
        </w:rPr>
        <w:t xml:space="preserve"> оказывает материально-техническую и организационную </w:t>
      </w:r>
      <w:r w:rsidR="00E76B4A">
        <w:rPr>
          <w:sz w:val="26"/>
          <w:szCs w:val="26"/>
        </w:rPr>
        <w:t xml:space="preserve">поддержку деятельности Новобурецкой сельской Думы (далее – </w:t>
      </w:r>
      <w:proofErr w:type="spellStart"/>
      <w:r w:rsidR="00E76B4A">
        <w:rPr>
          <w:sz w:val="26"/>
          <w:szCs w:val="26"/>
        </w:rPr>
        <w:t>Новобурецкая</w:t>
      </w:r>
      <w:proofErr w:type="spellEnd"/>
      <w:r w:rsidRPr="007670B5">
        <w:rPr>
          <w:sz w:val="26"/>
          <w:szCs w:val="26"/>
        </w:rPr>
        <w:t xml:space="preserve"> сельская Дума) с целью обеспечения условий для беспрепятственного осуществления депутатами своих полномочий.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856C2">
        <w:rPr>
          <w:sz w:val="26"/>
          <w:szCs w:val="26"/>
        </w:rPr>
        <w:t>1.10. Местонахождение (юридический и почтовый адрес) админис</w:t>
      </w:r>
      <w:r w:rsidR="00963434" w:rsidRPr="00C856C2">
        <w:rPr>
          <w:sz w:val="26"/>
          <w:szCs w:val="26"/>
        </w:rPr>
        <w:t>трации Новобурецкого сельского поселения</w:t>
      </w:r>
      <w:r w:rsidRPr="00C856C2">
        <w:rPr>
          <w:sz w:val="26"/>
          <w:szCs w:val="26"/>
        </w:rPr>
        <w:t>:</w:t>
      </w:r>
      <w:r w:rsidR="00963434">
        <w:rPr>
          <w:sz w:val="26"/>
          <w:szCs w:val="26"/>
        </w:rPr>
        <w:t xml:space="preserve"> 612973</w:t>
      </w:r>
      <w:r w:rsidRPr="007670B5">
        <w:rPr>
          <w:sz w:val="26"/>
          <w:szCs w:val="26"/>
        </w:rPr>
        <w:t>, Российская Федерация, Кировская область, Вятскопо</w:t>
      </w:r>
      <w:r w:rsidR="00963434">
        <w:rPr>
          <w:sz w:val="26"/>
          <w:szCs w:val="26"/>
        </w:rPr>
        <w:t>лянский район, село Новый Бурец, улица Центральная</w:t>
      </w:r>
      <w:r w:rsidRPr="007670B5">
        <w:rPr>
          <w:sz w:val="26"/>
          <w:szCs w:val="26"/>
        </w:rPr>
        <w:t xml:space="preserve">, дом </w:t>
      </w:r>
      <w:r w:rsidR="00963434">
        <w:rPr>
          <w:sz w:val="26"/>
          <w:szCs w:val="26"/>
        </w:rPr>
        <w:t>2</w:t>
      </w:r>
      <w:r w:rsidRPr="007670B5">
        <w:rPr>
          <w:sz w:val="26"/>
          <w:szCs w:val="26"/>
        </w:rPr>
        <w:t>1.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>2. ПОЛНОМОЧИЯ АДМИНИСТРАЦИИ ПОСЕЛЕНИЯ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2.1. К компетенции администрации </w:t>
      </w:r>
      <w:r w:rsidRPr="007670B5">
        <w:rPr>
          <w:spacing w:val="16"/>
          <w:sz w:val="26"/>
          <w:szCs w:val="26"/>
        </w:rPr>
        <w:t>поселения</w:t>
      </w:r>
      <w:r w:rsidRPr="007670B5">
        <w:rPr>
          <w:sz w:val="26"/>
          <w:szCs w:val="26"/>
        </w:rPr>
        <w:t xml:space="preserve"> относятся: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К компетенции администрации поселения относится: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1)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2) составление проекта бюджета поселения, исполнение бюджета поселения, составление отчета об исполнении бюджета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3)  управление и распоряжение имуществом, находящимся в муниципальной собственности поселения, в </w:t>
      </w:r>
      <w:proofErr w:type="gramStart"/>
      <w:r w:rsidRPr="007670B5">
        <w:rPr>
          <w:color w:val="000000"/>
          <w:sz w:val="26"/>
          <w:szCs w:val="26"/>
        </w:rPr>
        <w:t>порядке</w:t>
      </w:r>
      <w:proofErr w:type="gramEnd"/>
      <w:r w:rsidRPr="007670B5">
        <w:rPr>
          <w:color w:val="000000"/>
          <w:sz w:val="26"/>
          <w:szCs w:val="26"/>
        </w:rPr>
        <w:t xml:space="preserve"> установленном сельской Думой;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4) создание, реорганизация и ликвидация муниципальных предприятий и учреждений;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5) организация в границах поселения </w:t>
      </w:r>
      <w:proofErr w:type="spellStart"/>
      <w:r w:rsidRPr="007670B5">
        <w:rPr>
          <w:color w:val="000000"/>
          <w:sz w:val="26"/>
          <w:szCs w:val="26"/>
        </w:rPr>
        <w:t>электро</w:t>
      </w:r>
      <w:proofErr w:type="spellEnd"/>
      <w:r w:rsidRPr="007670B5">
        <w:rPr>
          <w:color w:val="000000"/>
          <w:sz w:val="26"/>
          <w:szCs w:val="26"/>
        </w:rPr>
        <w:t>-, тепл</w:t>
      </w:r>
      <w:proofErr w:type="gramStart"/>
      <w:r w:rsidRPr="007670B5">
        <w:rPr>
          <w:color w:val="000000"/>
          <w:sz w:val="26"/>
          <w:szCs w:val="26"/>
        </w:rPr>
        <w:t>о-</w:t>
      </w:r>
      <w:proofErr w:type="gramEnd"/>
      <w:r w:rsidRPr="007670B5">
        <w:rPr>
          <w:color w:val="000000"/>
          <w:sz w:val="26"/>
          <w:szCs w:val="26"/>
        </w:rPr>
        <w:t xml:space="preserve">, </w:t>
      </w:r>
      <w:proofErr w:type="spellStart"/>
      <w:r w:rsidRPr="007670B5">
        <w:rPr>
          <w:color w:val="000000"/>
          <w:sz w:val="26"/>
          <w:szCs w:val="26"/>
        </w:rPr>
        <w:t>газо</w:t>
      </w:r>
      <w:proofErr w:type="spellEnd"/>
      <w:r w:rsidRPr="007670B5">
        <w:rPr>
          <w:color w:val="000000"/>
          <w:sz w:val="26"/>
          <w:szCs w:val="26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6)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7)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8)создание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9)участие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lastRenderedPageBreak/>
        <w:t xml:space="preserve">     10) осуществление мер по противодействию коррупции в границах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11)участие в предупреждении и ликвидации последствий чрезвычайных ситуаций в границах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 12)обеспечение первичных мер пожарной безопасности в границах населенных пунктов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13)создание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 14)организация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 15)создание условий для организации досуга и обеспечения жителей поселения услугами организаций культуры;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 16)сохранение,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 17)создание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18)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19)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20) формирование архивных фондов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21) участие в организации деятельности по сбору (в том числе раздельному сбору) и транспортированию  твердых коммунальных отходов;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22) утверждение правил благоустройства территории поселения, </w:t>
      </w:r>
      <w:proofErr w:type="gramStart"/>
      <w:r w:rsidRPr="007670B5">
        <w:rPr>
          <w:color w:val="000000"/>
          <w:sz w:val="26"/>
          <w:szCs w:val="26"/>
        </w:rPr>
        <w:t>устанавливающих</w:t>
      </w:r>
      <w:proofErr w:type="gramEnd"/>
      <w:r w:rsidRPr="007670B5">
        <w:rPr>
          <w:color w:val="000000"/>
          <w:sz w:val="26"/>
          <w:szCs w:val="26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</w:t>
      </w:r>
      <w:proofErr w:type="gramStart"/>
      <w:r w:rsidRPr="007670B5">
        <w:rPr>
          <w:color w:val="000000"/>
          <w:sz w:val="26"/>
          <w:szCs w:val="26"/>
        </w:rPr>
        <w:t>23)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муниципального земельного контроля</w:t>
      </w:r>
      <w:proofErr w:type="gramEnd"/>
      <w:r w:rsidRPr="007670B5">
        <w:rPr>
          <w:color w:val="000000"/>
          <w:sz w:val="26"/>
          <w:szCs w:val="26"/>
        </w:rPr>
        <w:t xml:space="preserve">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 24) формирование и ведение реестра муниципальных услуг, размещение сведений о муниципальных услугах (функциях) в региональном реестре </w:t>
      </w:r>
      <w:r w:rsidRPr="007670B5">
        <w:rPr>
          <w:color w:val="000000"/>
          <w:sz w:val="26"/>
          <w:szCs w:val="26"/>
        </w:rPr>
        <w:lastRenderedPageBreak/>
        <w:t>государственных и муниципальных услуг Кировской области и организация обеспечения информационного взаимодействия с органами исполнительной власти и органами местного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25)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26) организация ритуальных услуг и содержание мест захоронения;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27)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28) осуществление мероприятий по обеспечению безопасности людей на водных объектах, охране их жизни и здоровья;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29)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30)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31)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32) организация и осуществление мероприятий по работе с детьми и молодежью в поселении;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 33) </w:t>
      </w:r>
      <w:r w:rsidRPr="007670B5">
        <w:rPr>
          <w:sz w:val="26"/>
          <w:szCs w:val="26"/>
        </w:rPr>
        <w:t>обеспечение сохранности документов по личному составу ликвидированных учреждений, не имеющих правопреемников; организация использования этих документов: выдача гражданам для целей пенсионного обеспечения архивных справок и копий документов;</w:t>
      </w:r>
    </w:p>
    <w:p w:rsidR="002A216A" w:rsidRPr="007670B5" w:rsidRDefault="002A216A" w:rsidP="002A216A">
      <w:pPr>
        <w:shd w:val="clear" w:color="auto" w:fill="FFFFFF"/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 xml:space="preserve">    34)  осуществление муниципального лесного контроля;</w:t>
      </w:r>
    </w:p>
    <w:p w:rsidR="002A216A" w:rsidRPr="007670B5" w:rsidRDefault="002A216A" w:rsidP="002A216A">
      <w:pPr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    35) осуществление функции поставщика информации о предоставляемых мерах социальной защиты (поддержки), социальных услуг в рамках социального обслуживания и государственной социальной помощи, иных социальных гарантиях и выплатах в единую государственную информационную систему социального обеспечения;</w:t>
      </w:r>
    </w:p>
    <w:p w:rsidR="002A216A" w:rsidRPr="007670B5" w:rsidRDefault="00DB7721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r:id="rId4" w:history="1">
        <w:r w:rsidR="002A216A" w:rsidRPr="007670B5">
          <w:rPr>
            <w:sz w:val="26"/>
            <w:szCs w:val="26"/>
          </w:rPr>
          <w:t>3</w:t>
        </w:r>
      </w:hyperlink>
      <w:r w:rsidR="002A216A" w:rsidRPr="007670B5">
        <w:rPr>
          <w:sz w:val="26"/>
          <w:szCs w:val="26"/>
        </w:rPr>
        <w:t>6) осуществление иных исполнительно-распорядительных полномочий, предусмотренных федеральным, областным законодательством и  Уставом поселения.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2.2.  В качестве участника бюджетного процесса администрация поселения является главным распорядителем и получателем средств местного бюджета и: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1) Обеспечивает результативность, </w:t>
      </w:r>
      <w:proofErr w:type="spellStart"/>
      <w:r w:rsidRPr="007670B5">
        <w:rPr>
          <w:sz w:val="26"/>
          <w:szCs w:val="26"/>
        </w:rPr>
        <w:t>адресность</w:t>
      </w:r>
      <w:proofErr w:type="spellEnd"/>
      <w:r w:rsidRPr="007670B5">
        <w:rPr>
          <w:sz w:val="26"/>
          <w:szCs w:val="26"/>
        </w:rPr>
        <w:t xml:space="preserve"> и целевой характер использования бюджетных сре</w:t>
      </w:r>
      <w:proofErr w:type="gramStart"/>
      <w:r w:rsidRPr="007670B5">
        <w:rPr>
          <w:sz w:val="26"/>
          <w:szCs w:val="26"/>
        </w:rPr>
        <w:t>дств в с</w:t>
      </w:r>
      <w:proofErr w:type="gramEnd"/>
      <w:r w:rsidRPr="007670B5">
        <w:rPr>
          <w:sz w:val="26"/>
          <w:szCs w:val="26"/>
        </w:rPr>
        <w:t>оответствии с утвержденными бюджетными ассигнованиями и лимитами бюджетных обязательств.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2) Составляет, утверждает, ведет бюджетную роспись, распределяет бюджетные ассигнования, лимиты бюджетных обязательств по подведомственным получателям бюджетных средств и исполняет соответствующую часть бюджета, вносит предложения по формированию и изменению сводной бюджетной росписи, лимитов бюджетных обязательств.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3) Формирует бюджетную отчетность главного распорядителя средств районного бюджета и главного администратора доходов бюджета, представляет </w:t>
      </w:r>
      <w:r w:rsidRPr="007670B5">
        <w:rPr>
          <w:sz w:val="26"/>
          <w:szCs w:val="26"/>
        </w:rPr>
        <w:lastRenderedPageBreak/>
        <w:t>сведения для составления и ведения кассового плана в установленной сфере деятельности.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4) Составляет и исполняет бюджетную смету.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5) Принимает и (или) исполняет в пределах доведенных лимитов бюджетных обязательств и (или) бюджетных ассигнований бюджетные обязательства.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6) Обеспечивает результативность, целевой характер использования предусмотренных ей бюджетных ассигнований.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7) Осуществляет иные бюджетные полномочия, предусмотренные Бюджетным кодексом  Российской Федерации и принимаемыми в соответствии с ним нормативными правовыми актами (муниципальными правовыми актами), регулирующими бюджетные отношения.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2.3. Администрация поселения, во взаимодействии с органами защиты государственной тайны, в пределах полномочий установленных законом Российской Федерации от 21.07.1993 N 5485-1 «О государственной тайне» обеспечивает проведение мероприятий связанных с защитой государственной тайны, в том числе при проведении мероприятий по ликвидации администрации поселения.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2.4. Администрация поселения издает по вопросам своего ведения правовые акты в форме постановлений и распоряжений, которые вступают в силу с момента их подписания главой администрации, если иной порядок не установлен действующим законодательством, Уставом поселения, самим постановлением (распоряжением). 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>3. ГЛАВА АДМИНИСТРАЦИИ ПОСЕЛЕНИЯ</w:t>
      </w: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3.1. Главой администрации поселения является глава поселения.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3.2.Глава администрации поселения не вправе заниматься предпринимательской,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Глава местной администрации 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2A216A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3.3. Полномочия главы администрации поселения прекращаются досрочно в случае досрочного прекращения полномочий главы поселения</w:t>
      </w:r>
      <w:r>
        <w:rPr>
          <w:color w:val="000000"/>
          <w:sz w:val="26"/>
          <w:szCs w:val="26"/>
        </w:rPr>
        <w:t>.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</w:p>
    <w:p w:rsidR="002A216A" w:rsidRPr="007670B5" w:rsidRDefault="002A216A" w:rsidP="002A216A">
      <w:pPr>
        <w:jc w:val="center"/>
        <w:rPr>
          <w:color w:val="000000"/>
          <w:sz w:val="26"/>
          <w:szCs w:val="26"/>
        </w:rPr>
      </w:pPr>
      <w:r w:rsidRPr="007670B5">
        <w:rPr>
          <w:b/>
          <w:bCs/>
          <w:color w:val="000000"/>
          <w:sz w:val="26"/>
          <w:szCs w:val="26"/>
        </w:rPr>
        <w:t xml:space="preserve">4. </w:t>
      </w:r>
      <w:r>
        <w:rPr>
          <w:b/>
          <w:bCs/>
          <w:color w:val="000000"/>
          <w:sz w:val="26"/>
          <w:szCs w:val="26"/>
        </w:rPr>
        <w:t>ПОЛНОМОЧИЯ ГЛАВЫ АДМИНИСТРАЦИИ СЕЛЬСКОГО ПОСЕЛЕНИЯ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7670B5">
        <w:rPr>
          <w:color w:val="000000"/>
          <w:sz w:val="26"/>
          <w:szCs w:val="26"/>
        </w:rPr>
        <w:t>1. В сфере осуществления исполнительно-распорядительной деятельности глава администрации поселения: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1) осуществляет руководство деятельностью администрации поселения по решению всех вопросов, отнесенных к компетенции администрации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2) действует без доверенности от имени администрации поселения, представляет её во всех учреждениях и организациях;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3) заключает от имени администрации поселения договоры и соглашения в пределах своих полномочий;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lastRenderedPageBreak/>
        <w:t xml:space="preserve">4) разрабатывает и представляет на утверждение сельской Думы структуру администрации поселения, формирует штат администрации в </w:t>
      </w:r>
      <w:proofErr w:type="gramStart"/>
      <w:r w:rsidRPr="007670B5">
        <w:rPr>
          <w:color w:val="000000"/>
          <w:sz w:val="26"/>
          <w:szCs w:val="26"/>
        </w:rPr>
        <w:t>пределах</w:t>
      </w:r>
      <w:proofErr w:type="gramEnd"/>
      <w:r w:rsidRPr="007670B5">
        <w:rPr>
          <w:color w:val="000000"/>
          <w:sz w:val="26"/>
          <w:szCs w:val="26"/>
        </w:rPr>
        <w:t xml:space="preserve"> утвержденных в бюджете средств на содержание администрации;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5) осуществляет функции распорядителя бюджетных сре</w:t>
      </w:r>
      <w:proofErr w:type="gramStart"/>
      <w:r w:rsidRPr="007670B5">
        <w:rPr>
          <w:color w:val="000000"/>
          <w:sz w:val="26"/>
          <w:szCs w:val="26"/>
        </w:rPr>
        <w:t>дств пр</w:t>
      </w:r>
      <w:proofErr w:type="gramEnd"/>
      <w:r w:rsidRPr="007670B5">
        <w:rPr>
          <w:color w:val="000000"/>
          <w:sz w:val="26"/>
          <w:szCs w:val="26"/>
        </w:rPr>
        <w:t>и исполнении бюджета (за исключением средств по расходам, связанным с деятельностью сельской Думы и депутатов);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6) принимает решения о создании, реорганизации и ликвидации муниципальных предприятий и учреждений, в порядке, утвержденном сельской Думой;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b/>
          <w:color w:val="000000"/>
          <w:sz w:val="26"/>
          <w:szCs w:val="26"/>
        </w:rPr>
        <w:t>7)</w:t>
      </w:r>
      <w:r w:rsidRPr="007670B5">
        <w:rPr>
          <w:color w:val="000000"/>
          <w:sz w:val="26"/>
          <w:szCs w:val="26"/>
        </w:rPr>
        <w:t xml:space="preserve"> </w:t>
      </w:r>
      <w:r w:rsidRPr="007670B5">
        <w:rPr>
          <w:sz w:val="26"/>
          <w:szCs w:val="26"/>
        </w:rPr>
        <w:t>участвует в разработке проекта бюджета поселения и отчета о его исполнении, а также стратегии социально-экономического развития поселения;</w:t>
      </w:r>
      <w:r w:rsidRPr="007670B5">
        <w:rPr>
          <w:color w:val="000000"/>
          <w:sz w:val="26"/>
          <w:szCs w:val="26"/>
        </w:rPr>
        <w:t xml:space="preserve"> 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8) назначает на должность и освобождает от должности заместителя (заместителей) главы администрации, муниципальных служащих, а также решает вопросы применения к ним мер поощрения и дисциплинарной ответственности;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9) принимает решения по вопросам муниципальной службы в соответствии с федеральным и областным законодательством;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10)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поселения, преобразования поселения;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11) обеспечивает исполнение принятого на местном референдуме решения, в пределах своих полномочий;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12) осуществляет иные полномочия, предусмотренные настоящим Уставом и положением об администрации поселения.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Pr="007670B5">
        <w:rPr>
          <w:color w:val="000000"/>
          <w:sz w:val="26"/>
          <w:szCs w:val="26"/>
        </w:rPr>
        <w:t>2. В сфере взаимодействия с сельской Думой глава администрации поселения: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1) вносит на рассмотрение в сельскую Думу проекты нормативных правовых актов;</w:t>
      </w:r>
    </w:p>
    <w:p w:rsidR="002A216A" w:rsidRPr="007670B5" w:rsidRDefault="002A216A" w:rsidP="002A216A">
      <w:pPr>
        <w:jc w:val="both"/>
        <w:rPr>
          <w:color w:val="000000"/>
          <w:sz w:val="26"/>
          <w:szCs w:val="26"/>
        </w:rPr>
      </w:pPr>
      <w:r w:rsidRPr="007670B5">
        <w:rPr>
          <w:color w:val="000000"/>
          <w:sz w:val="26"/>
          <w:szCs w:val="26"/>
        </w:rPr>
        <w:t>2) вносит на утверждение сельской Думы проекты бюджета поселения и отчеты о его исполнении;</w:t>
      </w:r>
    </w:p>
    <w:p w:rsidR="002A216A" w:rsidRPr="00D9756F" w:rsidRDefault="002A216A" w:rsidP="002A216A">
      <w:pPr>
        <w:jc w:val="both"/>
        <w:rPr>
          <w:sz w:val="26"/>
          <w:szCs w:val="26"/>
        </w:rPr>
      </w:pPr>
      <w:r w:rsidRPr="00D9756F">
        <w:rPr>
          <w:sz w:val="26"/>
          <w:szCs w:val="26"/>
        </w:rPr>
        <w:t>3) вносит предложения о созыве внеочередных заседаний сельской Думы;</w:t>
      </w:r>
    </w:p>
    <w:p w:rsidR="002A216A" w:rsidRPr="00D9756F" w:rsidRDefault="002A216A" w:rsidP="002A216A">
      <w:pPr>
        <w:jc w:val="both"/>
        <w:rPr>
          <w:sz w:val="26"/>
          <w:szCs w:val="26"/>
        </w:rPr>
      </w:pPr>
      <w:r w:rsidRPr="00D9756F">
        <w:rPr>
          <w:sz w:val="26"/>
          <w:szCs w:val="26"/>
        </w:rPr>
        <w:t>4) предлагает вопросы в повестку дня заседаний сельской Думы;</w:t>
      </w:r>
    </w:p>
    <w:p w:rsidR="002A216A" w:rsidRPr="00D9756F" w:rsidRDefault="002A216A" w:rsidP="002A216A">
      <w:pPr>
        <w:jc w:val="both"/>
        <w:rPr>
          <w:sz w:val="26"/>
          <w:szCs w:val="26"/>
        </w:rPr>
      </w:pPr>
      <w:r w:rsidRPr="00D9756F">
        <w:rPr>
          <w:sz w:val="26"/>
          <w:szCs w:val="26"/>
        </w:rPr>
        <w:t>5) вносит на утверждение сельской Думы прое</w:t>
      </w:r>
      <w:proofErr w:type="gramStart"/>
      <w:r w:rsidRPr="00D9756F">
        <w:rPr>
          <w:sz w:val="26"/>
          <w:szCs w:val="26"/>
        </w:rPr>
        <w:t>кт стр</w:t>
      </w:r>
      <w:proofErr w:type="gramEnd"/>
      <w:r w:rsidRPr="00D9756F">
        <w:rPr>
          <w:sz w:val="26"/>
          <w:szCs w:val="26"/>
        </w:rPr>
        <w:t>атегии социально-экономического развития поселения.</w:t>
      </w:r>
    </w:p>
    <w:p w:rsidR="002A216A" w:rsidRPr="00D9756F" w:rsidRDefault="00744910" w:rsidP="002A216A">
      <w:pPr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A216A" w:rsidRPr="00D9756F">
        <w:rPr>
          <w:sz w:val="26"/>
          <w:szCs w:val="26"/>
        </w:rPr>
        <w:t>3. Глава администрации поселения издает по вопросам своего ведения постановления и распоряжения, которые вступают в силу с момента их подписания, если иной порядок не установлен действующим законодательством, настоящим Уставом, самим постановлением (распоряжением).</w:t>
      </w:r>
    </w:p>
    <w:p w:rsidR="002A216A" w:rsidRPr="007670B5" w:rsidRDefault="00744910" w:rsidP="002A216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="002A216A" w:rsidRPr="007670B5">
        <w:rPr>
          <w:color w:val="000000"/>
          <w:sz w:val="26"/>
          <w:szCs w:val="26"/>
        </w:rPr>
        <w:t>4. Глава администрации поселения несет ответственность за деятельность должностных лиц администрации поселения.</w:t>
      </w:r>
    </w:p>
    <w:p w:rsidR="002A216A" w:rsidRPr="007670B5" w:rsidRDefault="00744910" w:rsidP="002A216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4.</w:t>
      </w:r>
      <w:r w:rsidR="002A216A" w:rsidRPr="007670B5">
        <w:rPr>
          <w:color w:val="000000"/>
          <w:sz w:val="26"/>
          <w:szCs w:val="26"/>
          <w:shd w:val="clear" w:color="auto" w:fill="FFFFFF"/>
        </w:rPr>
        <w:t>5. В период временного отсутствия главы администрации поселения, его полномочия осуществляет должностное лицо администрации поселения, назначаемый в соответствии со статьей 31 Устава.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>5. СТРУКТУРА И ОРГАНИЗАЦИЯ ДЕЯТЕЛЬНОСТИ АДМИНИСТРАЦИИ ПОСЕЛЕНИЯ</w:t>
      </w: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t xml:space="preserve">       5.1. В структуру  администрации поселения входят:</w:t>
      </w:r>
    </w:p>
    <w:p w:rsidR="002A216A" w:rsidRPr="007670B5" w:rsidRDefault="002A216A" w:rsidP="002A216A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t xml:space="preserve">       1)  Глава администрации поселения</w:t>
      </w:r>
    </w:p>
    <w:p w:rsidR="002A216A" w:rsidRPr="007670B5" w:rsidRDefault="00CC6E6A" w:rsidP="002A216A">
      <w:pPr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2)  Специалист 1 категории</w:t>
      </w:r>
      <w:r w:rsidR="002A216A" w:rsidRPr="007670B5">
        <w:rPr>
          <w:sz w:val="26"/>
          <w:szCs w:val="26"/>
        </w:rPr>
        <w:t xml:space="preserve"> </w:t>
      </w:r>
    </w:p>
    <w:p w:rsidR="002A216A" w:rsidRPr="007670B5" w:rsidRDefault="002A216A" w:rsidP="002A216A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t xml:space="preserve">       3)  Специалист 1 категории</w:t>
      </w:r>
      <w:r w:rsidR="00CC6E6A">
        <w:rPr>
          <w:sz w:val="26"/>
          <w:szCs w:val="26"/>
        </w:rPr>
        <w:t xml:space="preserve"> (бухгалтер-финансист)</w:t>
      </w:r>
    </w:p>
    <w:p w:rsidR="002A216A" w:rsidRPr="007670B5" w:rsidRDefault="002A216A" w:rsidP="002A216A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t xml:space="preserve">       4)  Специалист по земле</w:t>
      </w:r>
    </w:p>
    <w:p w:rsidR="002A216A" w:rsidRPr="007670B5" w:rsidRDefault="002A216A" w:rsidP="002A216A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t xml:space="preserve">       5) Делопроизводитель ВУС</w:t>
      </w:r>
    </w:p>
    <w:p w:rsidR="002A216A" w:rsidRPr="007670B5" w:rsidRDefault="002A216A" w:rsidP="002A216A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lastRenderedPageBreak/>
        <w:t xml:space="preserve">       </w:t>
      </w:r>
    </w:p>
    <w:p w:rsidR="002A216A" w:rsidRPr="007670B5" w:rsidRDefault="002A216A" w:rsidP="002A216A">
      <w:pPr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      Администрацией поселения на принципах единоначалия руководит глава администрации поселения. Полномочия главы администрации поселения исполняет глава поселения.</w:t>
      </w:r>
    </w:p>
    <w:p w:rsidR="002A216A" w:rsidRPr="007670B5" w:rsidRDefault="002A216A" w:rsidP="002A216A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t xml:space="preserve">       5.2. Структура администрации поселения и ее изменения утверждаются сельской Думой по представлению главы администрации.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5.3. Штатное расписание администрации поселения утверждается постановлением администрации в соответствии со структурой администрации и в пределах, утвержденных в бюджете средств на содержание администрации поселения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5.4. Правовой статус муниципальных служащих, условия и порядок прохождения муниципальной службы, управление службой, квалификационные требования к должностям муниципальной службы, организация муниципальной службы, установление и обеспечение гарантий для муниципальных служащих, права, обязанности и ответственность муниципального служащего устанавливаются Положением о муниципальной службе, утверждаемым сельской Думой в соответствии с федеральным и областным законодательством.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5.5. Полномочия представителя нанимателя (работодателя) в отношении муниципальных служащих и иных  работников  администрации поселения осуществляет глава поселения.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5.6. В качестве совещательных органов при администрации поселения могут создаваться коллегии, комиссии или консультационные общественные советы.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Полномочия и порядок деятельности совещательных органов определяются соответствующими положениями, утверждаемыми постановлением администрации поселения.</w:t>
      </w:r>
    </w:p>
    <w:p w:rsidR="002A216A" w:rsidRPr="007670B5" w:rsidRDefault="002A216A" w:rsidP="002A216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>6. ВЗАИМОДЕЙСТВИЕ АДМИНИСТРАЦИИ</w:t>
      </w:r>
    </w:p>
    <w:p w:rsidR="002A216A" w:rsidRPr="007670B5" w:rsidRDefault="002A216A" w:rsidP="002A216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>С ОРГАНАМИ ГОСУДАРСТВЕННОЙ ВЛАСТИ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Принципы и порядок вза</w:t>
      </w:r>
      <w:r w:rsidR="005A687B">
        <w:rPr>
          <w:sz w:val="26"/>
          <w:szCs w:val="26"/>
        </w:rPr>
        <w:t xml:space="preserve">имодействия </w:t>
      </w:r>
      <w:r w:rsidR="005A687B" w:rsidRPr="00257610">
        <w:rPr>
          <w:sz w:val="26"/>
          <w:szCs w:val="26"/>
        </w:rPr>
        <w:t>администрации поселения</w:t>
      </w:r>
      <w:r w:rsidRPr="007670B5">
        <w:rPr>
          <w:sz w:val="26"/>
          <w:szCs w:val="26"/>
        </w:rPr>
        <w:t xml:space="preserve"> с органами государственной власти устанавливаются федеральным и областным законодательством.</w:t>
      </w:r>
    </w:p>
    <w:p w:rsidR="002A216A" w:rsidRPr="007670B5" w:rsidRDefault="002A216A" w:rsidP="002A216A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>7. ВЗАИМОДЕЙСТВИЕ АДМИНИСТРАЦИИ С СЕЛЬСКОЙ ДУМОЙ</w:t>
      </w:r>
    </w:p>
    <w:p w:rsidR="002A216A" w:rsidRPr="007670B5" w:rsidRDefault="002A216A" w:rsidP="002A216A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tab/>
        <w:t xml:space="preserve">7.1. Глава администрации поселения </w:t>
      </w:r>
      <w:proofErr w:type="gramStart"/>
      <w:r w:rsidRPr="007670B5">
        <w:rPr>
          <w:sz w:val="26"/>
          <w:szCs w:val="26"/>
        </w:rPr>
        <w:t>подконтролен</w:t>
      </w:r>
      <w:proofErr w:type="gramEnd"/>
      <w:r w:rsidRPr="007670B5">
        <w:rPr>
          <w:sz w:val="26"/>
          <w:szCs w:val="26"/>
        </w:rPr>
        <w:t xml:space="preserve"> и подотчетен  сельской Думе.</w:t>
      </w:r>
    </w:p>
    <w:p w:rsidR="002A216A" w:rsidRPr="007670B5" w:rsidRDefault="002A216A" w:rsidP="002A216A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7670B5">
        <w:rPr>
          <w:sz w:val="26"/>
          <w:szCs w:val="26"/>
        </w:rPr>
        <w:tab/>
        <w:t>7.2.  Глава администрации поселения представляет сельской Думе  ежегодные отчеты о результатах своей деятельности  и деятельности  администрации, в том  числе о решении вопросов,  поставленных  сельской Думой.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7.3. Администрация вносит на утверждение сельской Думы проекты бюджета поселения,  отчеты о его исполнении, проекты иных нормативных правовых актов по вопросам, отнесенным федеральным и областным законодательством, Уставом поселения к  компетенции  сельской Думы.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7.4. Администрация вправе вносить предложения о созыве внеочередных заседаний сельской Думы, предлагать вопросы в повестку дня заседаний сельской Думы.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7.5. Руководители и должностные лица администрации вправе присутствовать на открытых заседаниях </w:t>
      </w:r>
      <w:r w:rsidR="0010507B" w:rsidRPr="00257610">
        <w:rPr>
          <w:sz w:val="26"/>
          <w:szCs w:val="26"/>
        </w:rPr>
        <w:t>сельской</w:t>
      </w:r>
      <w:r w:rsidRPr="00257610">
        <w:rPr>
          <w:sz w:val="26"/>
          <w:szCs w:val="26"/>
        </w:rPr>
        <w:t xml:space="preserve"> Думы</w:t>
      </w:r>
      <w:r w:rsidRPr="007670B5">
        <w:rPr>
          <w:sz w:val="26"/>
          <w:szCs w:val="26"/>
        </w:rPr>
        <w:t xml:space="preserve"> при рассмотрении вопросов, относящихся к их ведению. Указанные лица не вправе вмешиваться в работу заседания, обязаны соблюдать порядок и распоряжения председательствующего.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670B5">
        <w:rPr>
          <w:b/>
          <w:sz w:val="26"/>
          <w:szCs w:val="26"/>
        </w:rPr>
        <w:t>8. ЗАКЛЮЧИТЕЛЬНЫЕ ПОЛОЖЕНИЯ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8.1. Права администрации поселения и социальные гарантии работников администрации поселения обеспечиваются Трудовым кодексом Российской Федерации, Федеральными законами «Об общих принципах организации местного самоуправления в Российской Федерации», «О муниципальной службе в Российской Федерации», Законами области «О местном самоуправлении в Кировской области», «О муниципальной службе в Кировской области», Уставом поселения.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8.2. Администрация поселения может быть реорганизована или ликвидирована в порядке, установленном законодательством Российской Федерации. При реорганизации документы администрации поселения подлежат передаче ее правопреемнику, при ликвидации - в муниципальный архив.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>8.3. Изменения и (или) дополнения в настоящее Положение вносятся решением сельской Думы.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670B5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 xml:space="preserve">   ______________________</w:t>
      </w: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216A" w:rsidRPr="007670B5" w:rsidRDefault="002A216A" w:rsidP="002A21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067D5" w:rsidRDefault="003067D5"/>
    <w:sectPr w:rsidR="003067D5" w:rsidSect="00643F7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16A"/>
    <w:rsid w:val="00086BD1"/>
    <w:rsid w:val="0010507B"/>
    <w:rsid w:val="001846EC"/>
    <w:rsid w:val="00236708"/>
    <w:rsid w:val="00257610"/>
    <w:rsid w:val="00295623"/>
    <w:rsid w:val="002A216A"/>
    <w:rsid w:val="002D6419"/>
    <w:rsid w:val="002E7D18"/>
    <w:rsid w:val="003067D5"/>
    <w:rsid w:val="003B6DCF"/>
    <w:rsid w:val="004375F7"/>
    <w:rsid w:val="004F3FE1"/>
    <w:rsid w:val="005A687B"/>
    <w:rsid w:val="00643F73"/>
    <w:rsid w:val="00737A81"/>
    <w:rsid w:val="00744910"/>
    <w:rsid w:val="0078735A"/>
    <w:rsid w:val="007B590F"/>
    <w:rsid w:val="00870279"/>
    <w:rsid w:val="00887C3C"/>
    <w:rsid w:val="008925E3"/>
    <w:rsid w:val="00963434"/>
    <w:rsid w:val="00A46B64"/>
    <w:rsid w:val="00AD55BA"/>
    <w:rsid w:val="00B025F5"/>
    <w:rsid w:val="00B90394"/>
    <w:rsid w:val="00BC7E49"/>
    <w:rsid w:val="00C856C2"/>
    <w:rsid w:val="00CC6E6A"/>
    <w:rsid w:val="00D75EB3"/>
    <w:rsid w:val="00D9756F"/>
    <w:rsid w:val="00DB7721"/>
    <w:rsid w:val="00E072E6"/>
    <w:rsid w:val="00E76B4A"/>
    <w:rsid w:val="00E8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paragraph" w:styleId="2">
    <w:name w:val="heading 2"/>
    <w:basedOn w:val="a"/>
    <w:next w:val="a"/>
    <w:link w:val="20"/>
    <w:qFormat/>
    <w:rsid w:val="002A21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paragraph" w:customStyle="1" w:styleId="ConsPlusTitle">
    <w:name w:val="ConsPlusTitle"/>
    <w:rsid w:val="002A21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A216A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76BF6B0B190EA7919FC76E2DC5647F1E50E116EF54A3C8D7D5658D5EBFF8F3A1966B0C6C374A6584616EOC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3998</Words>
  <Characters>22789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2017-12-11T08:31:00Z</dcterms:created>
  <dcterms:modified xsi:type="dcterms:W3CDTF">2017-12-28T11:15:00Z</dcterms:modified>
</cp:coreProperties>
</file>