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745" w:rsidRPr="00884404" w:rsidRDefault="003C4745" w:rsidP="003C4745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42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</w:t>
      </w:r>
    </w:p>
    <w:p w:rsidR="003C4745" w:rsidRPr="00CD4261" w:rsidRDefault="003C4745" w:rsidP="003C4745">
      <w:pPr>
        <w:pStyle w:val="2"/>
        <w:rPr>
          <w:lang w:eastAsia="ar-SA"/>
        </w:rPr>
      </w:pPr>
      <w:bookmarkStart w:id="0" w:name="_GoBack"/>
      <w:bookmarkEnd w:id="0"/>
      <w:r w:rsidRPr="00CD4261">
        <w:rPr>
          <w:lang w:eastAsia="ar-SA"/>
        </w:rPr>
        <w:t>СВЕДЕНИЯ</w:t>
      </w:r>
    </w:p>
    <w:p w:rsidR="003C4745" w:rsidRPr="00CD4261" w:rsidRDefault="003C4745" w:rsidP="003C4745">
      <w:pPr>
        <w:pStyle w:val="2"/>
        <w:rPr>
          <w:lang w:eastAsia="ar-SA"/>
        </w:rPr>
      </w:pPr>
      <w:r w:rsidRPr="00CD4261">
        <w:rPr>
          <w:lang w:eastAsia="ar-SA"/>
        </w:rPr>
        <w:t>О ГРАНИЦАХ ТЕРРИТОРИАЛЬНЫХ ЗОН</w:t>
      </w:r>
    </w:p>
    <w:p w:rsidR="003C4745" w:rsidRPr="00CD4261" w:rsidRDefault="003C4745" w:rsidP="003C4745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4745" w:rsidRPr="00CD4261" w:rsidRDefault="003C4745" w:rsidP="003C4745">
      <w:pPr>
        <w:tabs>
          <w:tab w:val="left" w:pos="2827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4261">
        <w:rPr>
          <w:rFonts w:ascii="Times New Roman" w:eastAsia="Times New Roman" w:hAnsi="Times New Roman" w:cs="Times New Roman"/>
          <w:sz w:val="24"/>
          <w:szCs w:val="24"/>
          <w:lang w:eastAsia="ar-SA"/>
        </w:rPr>
        <w:t>ВВЕДЕНИЕ</w:t>
      </w:r>
    </w:p>
    <w:p w:rsidR="003C4745" w:rsidRPr="00CD4261" w:rsidRDefault="003C4745" w:rsidP="003C4745">
      <w:pPr>
        <w:tabs>
          <w:tab w:val="left" w:pos="2827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42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Сведения о границах территориальных зон (далее - Сведения) содержат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недвижимости. Текстовое описание местоположения границ территориальных зон не подготавливается.</w:t>
      </w:r>
    </w:p>
    <w:p w:rsidR="003C4745" w:rsidRPr="00CD4261" w:rsidRDefault="003C4745" w:rsidP="003C4745">
      <w:pPr>
        <w:jc w:val="center"/>
        <w:outlineLvl w:val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4261">
        <w:rPr>
          <w:rFonts w:ascii="Times New Roman" w:eastAsia="Times New Roman" w:hAnsi="Times New Roman" w:cs="Times New Roman"/>
          <w:b/>
          <w:bCs/>
          <w:sz w:val="24"/>
          <w:szCs w:val="24"/>
        </w:rPr>
        <w:t>1. План границ объекта</w:t>
      </w:r>
    </w:p>
    <w:p w:rsidR="003C4745" w:rsidRPr="00CD4261" w:rsidRDefault="003C4745" w:rsidP="003C4745">
      <w:pPr>
        <w:pStyle w:val="11"/>
        <w:kinsoku w:val="0"/>
        <w:overflowPunct w:val="0"/>
        <w:spacing w:before="79" w:line="274" w:lineRule="exact"/>
        <w:ind w:right="2875"/>
        <w:outlineLvl w:val="9"/>
      </w:pPr>
    </w:p>
    <w:p w:rsidR="003C4745" w:rsidRPr="00135BF3" w:rsidRDefault="003C4745" w:rsidP="003C4745">
      <w:pPr>
        <w:pStyle w:val="11"/>
        <w:kinsoku w:val="0"/>
        <w:overflowPunct w:val="0"/>
        <w:spacing w:before="79" w:line="274" w:lineRule="exact"/>
        <w:ind w:right="687"/>
        <w:jc w:val="center"/>
        <w:outlineLvl w:val="9"/>
        <w:rPr>
          <w:b/>
        </w:rPr>
      </w:pPr>
      <w:proofErr w:type="gramStart"/>
      <w:r w:rsidRPr="00135BF3">
        <w:rPr>
          <w:b/>
        </w:rPr>
        <w:t>ОПИСАНИЕ  МЕСТОПОЛОЖЕНИЯ</w:t>
      </w:r>
      <w:proofErr w:type="gramEnd"/>
      <w:r w:rsidRPr="00135BF3">
        <w:rPr>
          <w:b/>
        </w:rPr>
        <w:t xml:space="preserve"> ГРАНИЦ</w:t>
      </w:r>
    </w:p>
    <w:p w:rsidR="003C4745" w:rsidRPr="00135BF3" w:rsidRDefault="003C4745" w:rsidP="003C4745">
      <w:pPr>
        <w:pStyle w:val="a4"/>
        <w:kinsoku w:val="0"/>
        <w:overflowPunct w:val="0"/>
        <w:ind w:right="829"/>
        <w:jc w:val="center"/>
        <w:rPr>
          <w:b w:val="0"/>
          <w:u w:val="single"/>
        </w:rPr>
      </w:pPr>
      <w:r w:rsidRPr="00135BF3">
        <w:rPr>
          <w:b w:val="0"/>
          <w:u w:val="single"/>
        </w:rPr>
        <w:t xml:space="preserve">Территориальная зона СН-1 –  </w:t>
      </w:r>
      <w:r w:rsidRPr="00135BF3">
        <w:rPr>
          <w:b w:val="0"/>
          <w:spacing w:val="-3"/>
          <w:u w:val="single"/>
        </w:rPr>
        <w:t xml:space="preserve">Зона </w:t>
      </w:r>
      <w:r w:rsidRPr="00135BF3">
        <w:rPr>
          <w:b w:val="0"/>
          <w:u w:val="single"/>
        </w:rPr>
        <w:t xml:space="preserve">скотомогильника, </w:t>
      </w:r>
      <w:proofErr w:type="gramStart"/>
      <w:r w:rsidRPr="00135BF3">
        <w:rPr>
          <w:b w:val="0"/>
          <w:u w:val="single"/>
        </w:rPr>
        <w:t>местоположение :</w:t>
      </w:r>
      <w:proofErr w:type="gramEnd"/>
    </w:p>
    <w:p w:rsidR="003C4745" w:rsidRPr="00135BF3" w:rsidRDefault="003C4745" w:rsidP="003C4745">
      <w:pPr>
        <w:pStyle w:val="a4"/>
        <w:kinsoku w:val="0"/>
        <w:overflowPunct w:val="0"/>
        <w:ind w:right="829"/>
        <w:jc w:val="center"/>
        <w:rPr>
          <w:b w:val="0"/>
          <w:u w:val="single"/>
        </w:rPr>
      </w:pPr>
      <w:r w:rsidRPr="00135BF3">
        <w:rPr>
          <w:b w:val="0"/>
          <w:u w:val="single"/>
        </w:rPr>
        <w:t xml:space="preserve">Кировская область, </w:t>
      </w:r>
      <w:proofErr w:type="spellStart"/>
      <w:r w:rsidRPr="00135BF3">
        <w:rPr>
          <w:b w:val="0"/>
          <w:u w:val="single"/>
        </w:rPr>
        <w:t>Вятскополянский</w:t>
      </w:r>
      <w:proofErr w:type="spellEnd"/>
      <w:r w:rsidRPr="00135BF3">
        <w:rPr>
          <w:b w:val="0"/>
          <w:u w:val="single"/>
        </w:rPr>
        <w:t xml:space="preserve"> район, </w:t>
      </w:r>
    </w:p>
    <w:p w:rsidR="003C4745" w:rsidRPr="00135BF3" w:rsidRDefault="003C4745" w:rsidP="003C4745">
      <w:pPr>
        <w:pStyle w:val="a4"/>
        <w:kinsoku w:val="0"/>
        <w:overflowPunct w:val="0"/>
        <w:ind w:right="829"/>
        <w:jc w:val="center"/>
        <w:rPr>
          <w:u w:val="single"/>
        </w:rPr>
      </w:pPr>
      <w:proofErr w:type="spellStart"/>
      <w:r w:rsidRPr="00135BF3">
        <w:rPr>
          <w:b w:val="0"/>
          <w:u w:val="single"/>
        </w:rPr>
        <w:t>Новобурецкое</w:t>
      </w:r>
      <w:proofErr w:type="spellEnd"/>
      <w:r w:rsidRPr="00135BF3">
        <w:rPr>
          <w:b w:val="0"/>
          <w:u w:val="single"/>
        </w:rPr>
        <w:t xml:space="preserve"> сельское поселение</w:t>
      </w:r>
    </w:p>
    <w:p w:rsidR="003C4745" w:rsidRDefault="003C4745" w:rsidP="003C4745">
      <w:pPr>
        <w:pStyle w:val="a4"/>
        <w:kinsoku w:val="0"/>
        <w:overflowPunct w:val="0"/>
        <w:ind w:right="545"/>
        <w:jc w:val="center"/>
      </w:pPr>
      <w:r>
        <w:t>(наименование объекта, местоположение границ которого описано (далее -</w:t>
      </w:r>
      <w:r>
        <w:rPr>
          <w:spacing w:val="-34"/>
        </w:rPr>
        <w:t xml:space="preserve"> </w:t>
      </w:r>
      <w:r>
        <w:t>объект)</w:t>
      </w:r>
    </w:p>
    <w:p w:rsidR="003C4745" w:rsidRDefault="003C4745" w:rsidP="003C4745">
      <w:pPr>
        <w:pStyle w:val="a4"/>
        <w:kinsoku w:val="0"/>
        <w:overflowPunct w:val="0"/>
        <w:rPr>
          <w:sz w:val="22"/>
          <w:szCs w:val="22"/>
        </w:rPr>
      </w:pPr>
    </w:p>
    <w:p w:rsidR="003C4745" w:rsidRDefault="003C4745" w:rsidP="003C4745">
      <w:pPr>
        <w:pStyle w:val="a4"/>
        <w:kinsoku w:val="0"/>
        <w:overflowPunct w:val="0"/>
        <w:spacing w:before="2"/>
        <w:rPr>
          <w:sz w:val="26"/>
          <w:szCs w:val="26"/>
        </w:rPr>
      </w:pPr>
    </w:p>
    <w:p w:rsidR="003C4745" w:rsidRDefault="003C4745" w:rsidP="003C4745">
      <w:pPr>
        <w:pStyle w:val="11"/>
        <w:kinsoku w:val="0"/>
        <w:overflowPunct w:val="0"/>
        <w:spacing w:after="10" w:line="240" w:lineRule="auto"/>
        <w:ind w:left="2871" w:right="2875"/>
        <w:jc w:val="center"/>
        <w:outlineLvl w:val="9"/>
        <w:rPr>
          <w:b/>
        </w:rPr>
      </w:pPr>
      <w:r w:rsidRPr="00884404">
        <w:rPr>
          <w:b/>
        </w:rPr>
        <w:t>Раздел 1</w:t>
      </w:r>
    </w:p>
    <w:p w:rsidR="003C4745" w:rsidRPr="00884404" w:rsidRDefault="003C4745" w:rsidP="003C4745">
      <w:pPr>
        <w:pStyle w:val="11"/>
        <w:kinsoku w:val="0"/>
        <w:overflowPunct w:val="0"/>
        <w:spacing w:after="10" w:line="240" w:lineRule="auto"/>
        <w:ind w:left="2871" w:right="2875"/>
        <w:jc w:val="center"/>
        <w:outlineLvl w:val="9"/>
        <w:rPr>
          <w:b/>
        </w:rPr>
      </w:pPr>
    </w:p>
    <w:tbl>
      <w:tblPr>
        <w:tblW w:w="10583" w:type="dxa"/>
        <w:tblInd w:w="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"/>
        <w:gridCol w:w="4780"/>
        <w:gridCol w:w="4931"/>
      </w:tblGrid>
      <w:tr w:rsidR="003C4745" w:rsidRPr="00CD4261" w:rsidTr="009B2EDC">
        <w:trPr>
          <w:trHeight w:hRule="exact" w:val="569"/>
        </w:trPr>
        <w:tc>
          <w:tcPr>
            <w:tcW w:w="105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CD4261" w:rsidRDefault="003C4745" w:rsidP="009B2EDC">
            <w:pPr>
              <w:pStyle w:val="TableParagraph"/>
              <w:kinsoku w:val="0"/>
              <w:overflowPunct w:val="0"/>
              <w:spacing w:before="67"/>
              <w:ind w:left="4262" w:right="4263"/>
            </w:pPr>
            <w:r w:rsidRPr="00CD4261">
              <w:t>Сведения об объекте</w:t>
            </w:r>
          </w:p>
        </w:tc>
      </w:tr>
      <w:tr w:rsidR="003C4745" w:rsidRPr="00CD4261" w:rsidTr="009B2EDC">
        <w:trPr>
          <w:trHeight w:hRule="exact" w:val="367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CD4261" w:rsidRDefault="003C4745" w:rsidP="009B2EDC">
            <w:pPr>
              <w:pStyle w:val="TableParagraph"/>
              <w:kinsoku w:val="0"/>
              <w:overflowPunct w:val="0"/>
              <w:ind w:left="150" w:right="144"/>
            </w:pPr>
            <w:r w:rsidRPr="00CD4261">
              <w:t>№ п/п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CD4261" w:rsidRDefault="003C4745" w:rsidP="009B2EDC">
            <w:pPr>
              <w:pStyle w:val="TableParagraph"/>
              <w:kinsoku w:val="0"/>
              <w:overflowPunct w:val="0"/>
              <w:ind w:left="1282"/>
              <w:jc w:val="left"/>
            </w:pPr>
            <w:r w:rsidRPr="00CD4261">
              <w:t>Характеристики объекта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CD4261" w:rsidRDefault="003C4745" w:rsidP="009B2EDC">
            <w:pPr>
              <w:pStyle w:val="TableParagraph"/>
              <w:kinsoku w:val="0"/>
              <w:overflowPunct w:val="0"/>
              <w:ind w:left="1344"/>
              <w:jc w:val="left"/>
            </w:pPr>
            <w:r w:rsidRPr="00CD4261">
              <w:t>Описание характеристик</w:t>
            </w:r>
          </w:p>
        </w:tc>
      </w:tr>
      <w:tr w:rsidR="003C4745" w:rsidRPr="00CD4261" w:rsidTr="009B2EDC">
        <w:trPr>
          <w:trHeight w:hRule="exact" w:val="367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CD4261" w:rsidRDefault="003C4745" w:rsidP="009B2EDC">
            <w:pPr>
              <w:pStyle w:val="TableParagraph"/>
              <w:kinsoku w:val="0"/>
              <w:overflowPunct w:val="0"/>
              <w:spacing w:before="120"/>
              <w:ind w:left="4"/>
            </w:pPr>
            <w:r w:rsidRPr="00CD4261">
              <w:t>1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CD4261" w:rsidRDefault="003C4745" w:rsidP="009B2EDC">
            <w:pPr>
              <w:pStyle w:val="TableParagraph"/>
              <w:kinsoku w:val="0"/>
              <w:overflowPunct w:val="0"/>
              <w:spacing w:before="120"/>
              <w:ind w:left="4"/>
            </w:pPr>
            <w:r w:rsidRPr="00CD4261">
              <w:t>2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CD4261" w:rsidRDefault="003C4745" w:rsidP="009B2EDC">
            <w:pPr>
              <w:pStyle w:val="TableParagraph"/>
              <w:kinsoku w:val="0"/>
              <w:overflowPunct w:val="0"/>
              <w:spacing w:before="120"/>
            </w:pPr>
            <w:r w:rsidRPr="00CD4261">
              <w:t>3</w:t>
            </w:r>
          </w:p>
        </w:tc>
      </w:tr>
      <w:tr w:rsidR="003C4745" w:rsidRPr="00CD4261" w:rsidTr="009B2EDC">
        <w:trPr>
          <w:trHeight w:hRule="exact" w:val="101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CD4261" w:rsidRDefault="003C4745" w:rsidP="009B2EDC">
            <w:pPr>
              <w:pStyle w:val="TableParagraph"/>
              <w:kinsoku w:val="0"/>
              <w:overflowPunct w:val="0"/>
              <w:spacing w:before="120" w:line="221" w:lineRule="exact"/>
              <w:ind w:left="4"/>
            </w:pPr>
            <w:r w:rsidRPr="00CD4261">
              <w:t>1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CD4261" w:rsidRDefault="003C4745" w:rsidP="009B2EDC">
            <w:pPr>
              <w:pStyle w:val="TableParagraph"/>
              <w:kinsoku w:val="0"/>
              <w:overflowPunct w:val="0"/>
              <w:spacing w:before="120" w:line="221" w:lineRule="exact"/>
              <w:ind w:left="106"/>
              <w:jc w:val="left"/>
            </w:pPr>
            <w:r w:rsidRPr="00CD4261">
              <w:t>Местоположение объекта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CD4261" w:rsidRDefault="003C4745" w:rsidP="009B2EDC">
            <w:pPr>
              <w:pStyle w:val="TableParagraph"/>
              <w:kinsoku w:val="0"/>
              <w:overflowPunct w:val="0"/>
              <w:spacing w:before="120"/>
              <w:ind w:left="105"/>
              <w:jc w:val="left"/>
            </w:pPr>
            <w:r w:rsidRPr="00CD4261">
              <w:t xml:space="preserve">Российская Федерация, Кировская область, </w:t>
            </w:r>
            <w:proofErr w:type="spellStart"/>
            <w:r w:rsidRPr="00CD4261">
              <w:t>Вятскополянский</w:t>
            </w:r>
            <w:proofErr w:type="spellEnd"/>
            <w:r w:rsidRPr="00CD4261">
              <w:t xml:space="preserve"> район, </w:t>
            </w:r>
            <w:proofErr w:type="spellStart"/>
            <w:r w:rsidRPr="00CD4261">
              <w:t>Новобурецкое</w:t>
            </w:r>
            <w:proofErr w:type="spellEnd"/>
            <w:r w:rsidRPr="00CD4261">
              <w:t xml:space="preserve"> сельское поселение</w:t>
            </w:r>
          </w:p>
        </w:tc>
      </w:tr>
      <w:tr w:rsidR="003C4745" w:rsidRPr="00CD4261" w:rsidTr="009B2EDC">
        <w:trPr>
          <w:trHeight w:hRule="exact" w:val="101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CD4261" w:rsidRDefault="003C4745" w:rsidP="009B2EDC">
            <w:pPr>
              <w:pStyle w:val="TableParagraph"/>
              <w:kinsoku w:val="0"/>
              <w:overflowPunct w:val="0"/>
              <w:spacing w:before="120" w:line="221" w:lineRule="exact"/>
              <w:ind w:left="4"/>
            </w:pPr>
            <w:r w:rsidRPr="00CD4261">
              <w:t>2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CD4261" w:rsidRDefault="003C4745" w:rsidP="009B2EDC">
            <w:pPr>
              <w:pStyle w:val="TableParagraph"/>
              <w:kinsoku w:val="0"/>
              <w:overflowPunct w:val="0"/>
              <w:ind w:left="106"/>
              <w:jc w:val="left"/>
            </w:pPr>
            <w:r w:rsidRPr="00CD4261">
              <w:t>Площадь объекта +/- величина погрешности определения площади</w:t>
            </w:r>
          </w:p>
          <w:p w:rsidR="003C4745" w:rsidRPr="00CD4261" w:rsidRDefault="003C4745" w:rsidP="009B2EDC">
            <w:pPr>
              <w:pStyle w:val="TableParagraph"/>
              <w:kinsoku w:val="0"/>
              <w:overflowPunct w:val="0"/>
              <w:ind w:left="106"/>
              <w:jc w:val="left"/>
            </w:pPr>
            <w:r w:rsidRPr="00CD4261">
              <w:t>(Р+/- Дельта Р)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CD4261" w:rsidRDefault="003C4745" w:rsidP="009B2EDC">
            <w:pPr>
              <w:pStyle w:val="TableParagraph"/>
              <w:kinsoku w:val="0"/>
              <w:overflowPunct w:val="0"/>
              <w:spacing w:before="120" w:line="221" w:lineRule="exact"/>
              <w:ind w:left="105"/>
              <w:jc w:val="left"/>
            </w:pPr>
            <w:r w:rsidRPr="00CD4261">
              <w:t>–</w:t>
            </w:r>
          </w:p>
        </w:tc>
      </w:tr>
      <w:tr w:rsidR="003C4745" w:rsidRPr="00CD4261" w:rsidTr="009B2EDC">
        <w:trPr>
          <w:trHeight w:hRule="exact" w:val="367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CD4261" w:rsidRDefault="003C4745" w:rsidP="009B2EDC">
            <w:pPr>
              <w:pStyle w:val="TableParagraph"/>
              <w:kinsoku w:val="0"/>
              <w:overflowPunct w:val="0"/>
              <w:spacing w:before="120" w:line="221" w:lineRule="exact"/>
              <w:ind w:left="4"/>
            </w:pPr>
            <w:r w:rsidRPr="00CD4261">
              <w:t>3</w:t>
            </w:r>
          </w:p>
        </w:tc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CD4261" w:rsidRDefault="003C4745" w:rsidP="009B2EDC">
            <w:pPr>
              <w:pStyle w:val="TableParagraph"/>
              <w:kinsoku w:val="0"/>
              <w:overflowPunct w:val="0"/>
              <w:spacing w:before="120" w:line="221" w:lineRule="exact"/>
              <w:ind w:left="106"/>
              <w:jc w:val="left"/>
            </w:pPr>
            <w:r w:rsidRPr="00CD4261">
              <w:t>Иные характеристики объекта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CD4261" w:rsidRDefault="003C4745" w:rsidP="009B2EDC">
            <w:pPr>
              <w:pStyle w:val="TableParagraph"/>
              <w:kinsoku w:val="0"/>
              <w:overflowPunct w:val="0"/>
              <w:spacing w:before="120" w:line="221" w:lineRule="exact"/>
              <w:ind w:left="105"/>
              <w:jc w:val="left"/>
            </w:pPr>
            <w:r w:rsidRPr="00CD4261">
              <w:t>–</w:t>
            </w:r>
          </w:p>
        </w:tc>
      </w:tr>
    </w:tbl>
    <w:p w:rsidR="003C4745" w:rsidRDefault="003C4745" w:rsidP="003C4745">
      <w:pPr>
        <w:sectPr w:rsidR="003C4745" w:rsidSect="00CD4261">
          <w:pgSz w:w="11910" w:h="16840"/>
          <w:pgMar w:top="1080" w:right="400" w:bottom="280" w:left="900" w:header="720" w:footer="720" w:gutter="0"/>
          <w:cols w:space="720"/>
          <w:noEndnote/>
        </w:sectPr>
      </w:pPr>
    </w:p>
    <w:p w:rsidR="003C4745" w:rsidRPr="00C04E55" w:rsidRDefault="003C4745" w:rsidP="003C4745">
      <w:pPr>
        <w:pStyle w:val="a4"/>
        <w:kinsoku w:val="0"/>
        <w:overflowPunct w:val="0"/>
        <w:spacing w:before="77"/>
        <w:ind w:right="-45"/>
        <w:jc w:val="center"/>
      </w:pPr>
      <w:r w:rsidRPr="00C04E55">
        <w:lastRenderedPageBreak/>
        <w:t>Раздел 2</w:t>
      </w:r>
    </w:p>
    <w:p w:rsidR="003C4745" w:rsidRPr="00C04E55" w:rsidRDefault="003C4745" w:rsidP="003C4745">
      <w:pPr>
        <w:pStyle w:val="a4"/>
        <w:kinsoku w:val="0"/>
        <w:overflowPunct w:val="0"/>
        <w:spacing w:before="3"/>
      </w:pPr>
    </w:p>
    <w:tbl>
      <w:tblPr>
        <w:tblW w:w="1077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2"/>
        <w:gridCol w:w="1580"/>
        <w:gridCol w:w="1590"/>
        <w:gridCol w:w="2165"/>
        <w:gridCol w:w="2019"/>
        <w:gridCol w:w="1597"/>
      </w:tblGrid>
      <w:tr w:rsidR="003C4745" w:rsidRPr="000E6F83" w:rsidTr="009B2EDC">
        <w:trPr>
          <w:trHeight w:hRule="exact" w:val="499"/>
        </w:trPr>
        <w:tc>
          <w:tcPr>
            <w:tcW w:w="10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11"/>
              <w:ind w:left="3404"/>
              <w:jc w:val="left"/>
            </w:pPr>
            <w:r w:rsidRPr="00884404">
              <w:t>Сведения о местоположении границ объекта</w:t>
            </w:r>
          </w:p>
        </w:tc>
      </w:tr>
      <w:tr w:rsidR="003C4745" w:rsidRPr="000E6F83" w:rsidTr="009B2EDC">
        <w:trPr>
          <w:trHeight w:hRule="exact" w:val="719"/>
        </w:trPr>
        <w:tc>
          <w:tcPr>
            <w:tcW w:w="10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line="221" w:lineRule="exact"/>
              <w:ind w:left="105"/>
              <w:jc w:val="left"/>
            </w:pPr>
          </w:p>
          <w:p w:rsidR="003C4745" w:rsidRPr="00884404" w:rsidRDefault="003C4745" w:rsidP="009B2EDC">
            <w:pPr>
              <w:pStyle w:val="TableParagraph"/>
              <w:kinsoku w:val="0"/>
              <w:overflowPunct w:val="0"/>
              <w:spacing w:line="221" w:lineRule="exact"/>
              <w:ind w:left="105"/>
              <w:jc w:val="left"/>
            </w:pPr>
            <w:r w:rsidRPr="00884404">
              <w:t xml:space="preserve">1. Система координат </w:t>
            </w:r>
            <w:r w:rsidRPr="00884404">
              <w:rPr>
                <w:u w:val="single"/>
              </w:rPr>
              <w:t>МСК-43, зона 2</w:t>
            </w:r>
          </w:p>
        </w:tc>
      </w:tr>
      <w:tr w:rsidR="003C4745" w:rsidRPr="000E6F83" w:rsidTr="009B2EDC">
        <w:trPr>
          <w:trHeight w:hRule="exact" w:val="559"/>
        </w:trPr>
        <w:tc>
          <w:tcPr>
            <w:tcW w:w="10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line="221" w:lineRule="exact"/>
              <w:ind w:left="105"/>
              <w:jc w:val="left"/>
            </w:pPr>
          </w:p>
          <w:p w:rsidR="003C4745" w:rsidRPr="00884404" w:rsidRDefault="003C4745" w:rsidP="009B2EDC">
            <w:pPr>
              <w:pStyle w:val="TableParagraph"/>
              <w:kinsoku w:val="0"/>
              <w:overflowPunct w:val="0"/>
              <w:spacing w:line="221" w:lineRule="exact"/>
              <w:ind w:left="105"/>
              <w:jc w:val="left"/>
            </w:pPr>
            <w:r w:rsidRPr="00884404">
              <w:t>2. Сведения о характерных точках границ объекта</w:t>
            </w:r>
          </w:p>
        </w:tc>
      </w:tr>
      <w:tr w:rsidR="003C4745" w:rsidRPr="000E6F83" w:rsidTr="009B2EDC">
        <w:trPr>
          <w:trHeight w:hRule="exact" w:val="483"/>
        </w:trPr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41"/>
              <w:ind w:left="283" w:right="284"/>
              <w:jc w:val="both"/>
            </w:pPr>
            <w:r w:rsidRPr="00884404">
              <w:t>Обозначение характерных точек границ</w:t>
            </w:r>
          </w:p>
        </w:tc>
        <w:tc>
          <w:tcPr>
            <w:tcW w:w="3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line="221" w:lineRule="exact"/>
              <w:ind w:left="907"/>
              <w:jc w:val="left"/>
            </w:pPr>
          </w:p>
          <w:p w:rsidR="003C4745" w:rsidRPr="00884404" w:rsidRDefault="003C4745" w:rsidP="009B2EDC">
            <w:pPr>
              <w:pStyle w:val="TableParagraph"/>
              <w:kinsoku w:val="0"/>
              <w:overflowPunct w:val="0"/>
              <w:spacing w:line="221" w:lineRule="exact"/>
              <w:ind w:left="907"/>
              <w:jc w:val="left"/>
            </w:pPr>
            <w:r w:rsidRPr="00884404">
              <w:t>Координаты, м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47" w:line="237" w:lineRule="auto"/>
              <w:ind w:left="200" w:right="197"/>
            </w:pPr>
            <w:r w:rsidRPr="00884404">
              <w:t>Метод определения координат характерной точки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53"/>
              <w:ind w:left="187" w:right="184" w:firstLine="1"/>
            </w:pPr>
            <w:r w:rsidRPr="00884404">
              <w:t xml:space="preserve">Средняя </w:t>
            </w:r>
            <w:proofErr w:type="spellStart"/>
            <w:r w:rsidRPr="00884404">
              <w:t>квадратическая</w:t>
            </w:r>
            <w:proofErr w:type="spellEnd"/>
            <w:r w:rsidRPr="00884404">
              <w:t xml:space="preserve"> погрешность положения характерной точки (М</w:t>
            </w:r>
            <w:r w:rsidRPr="00884404">
              <w:rPr>
                <w:position w:val="-3"/>
              </w:rPr>
              <w:t>t</w:t>
            </w:r>
            <w:r w:rsidRPr="00884404">
              <w:t>), м</w:t>
            </w: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68"/>
              <w:ind w:left="187" w:right="187" w:firstLine="4"/>
            </w:pPr>
            <w:r w:rsidRPr="00884404">
              <w:t xml:space="preserve">Описание обозначения </w:t>
            </w:r>
            <w:proofErr w:type="spellStart"/>
            <w:r w:rsidRPr="00884404">
              <w:t>точкина</w:t>
            </w:r>
            <w:proofErr w:type="spellEnd"/>
            <w:r w:rsidRPr="00884404">
              <w:t xml:space="preserve"> местности (при наличии)</w:t>
            </w:r>
          </w:p>
        </w:tc>
      </w:tr>
      <w:tr w:rsidR="003C4745" w:rsidRPr="000E6F83" w:rsidTr="009B2EDC">
        <w:trPr>
          <w:trHeight w:hRule="exact" w:val="1778"/>
        </w:trPr>
        <w:tc>
          <w:tcPr>
            <w:tcW w:w="1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68"/>
              <w:ind w:left="187" w:right="187" w:firstLine="4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0"/>
              <w:jc w:val="left"/>
            </w:pPr>
          </w:p>
          <w:p w:rsidR="003C4745" w:rsidRPr="00884404" w:rsidRDefault="003C4745" w:rsidP="009B2EDC">
            <w:pPr>
              <w:pStyle w:val="TableParagraph"/>
              <w:kinsoku w:val="0"/>
              <w:overflowPunct w:val="0"/>
              <w:ind w:left="1"/>
            </w:pPr>
            <w:r w:rsidRPr="00884404">
              <w:t>Х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0"/>
              <w:jc w:val="left"/>
            </w:pPr>
          </w:p>
          <w:p w:rsidR="003C4745" w:rsidRPr="00884404" w:rsidRDefault="003C4745" w:rsidP="009B2EDC">
            <w:pPr>
              <w:pStyle w:val="TableParagraph"/>
              <w:kinsoku w:val="0"/>
              <w:overflowPunct w:val="0"/>
              <w:ind w:left="2"/>
            </w:pPr>
            <w:r w:rsidRPr="00884404">
              <w:t>Y</w:t>
            </w:r>
          </w:p>
        </w:tc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ind w:left="2"/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ind w:left="2"/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ind w:left="2"/>
            </w:pPr>
          </w:p>
        </w:tc>
      </w:tr>
      <w:tr w:rsidR="003C4745" w:rsidRPr="000E6F83" w:rsidTr="009B2EDC">
        <w:trPr>
          <w:trHeight w:hRule="exact" w:val="274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line="221" w:lineRule="exact"/>
            </w:pPr>
            <w:r w:rsidRPr="00884404"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line="221" w:lineRule="exact"/>
              <w:ind w:right="3"/>
            </w:pPr>
            <w:r w:rsidRPr="00884404"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line="221" w:lineRule="exact"/>
              <w:ind w:right="2"/>
            </w:pPr>
            <w:r w:rsidRPr="00884404">
              <w:t>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line="221" w:lineRule="exact"/>
              <w:ind w:right="2"/>
            </w:pPr>
            <w:r w:rsidRPr="00884404">
              <w:t>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line="221" w:lineRule="exact"/>
              <w:ind w:left="4"/>
            </w:pPr>
            <w:r w:rsidRPr="00884404">
              <w:t>5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line="221" w:lineRule="exact"/>
              <w:ind w:right="795"/>
              <w:jc w:val="right"/>
            </w:pPr>
            <w:r w:rsidRPr="00884404">
              <w:t>6</w:t>
            </w:r>
          </w:p>
        </w:tc>
      </w:tr>
      <w:tr w:rsidR="003C4745" w:rsidRPr="000E6F83" w:rsidTr="009B2EDC">
        <w:trPr>
          <w:trHeight w:hRule="exact" w:val="419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spacing w:before="120"/>
            </w:pPr>
            <w:r w:rsidRPr="00884404"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spacing w:before="120"/>
              <w:ind w:left="170"/>
              <w:jc w:val="left"/>
            </w:pPr>
            <w:r w:rsidRPr="00884404">
              <w:t>333912.74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spacing w:before="120"/>
              <w:ind w:left="57"/>
              <w:jc w:val="left"/>
            </w:pPr>
            <w:r w:rsidRPr="00884404">
              <w:t>2272339.17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spacing w:before="120"/>
            </w:pPr>
            <w:r w:rsidRPr="00884404">
              <w:t>Иное описание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spacing w:before="120"/>
              <w:ind w:left="737"/>
              <w:jc w:val="left"/>
            </w:pPr>
            <w:r w:rsidRPr="00884404">
              <w:t>0.10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spacing w:before="120"/>
            </w:pPr>
            <w:r w:rsidRPr="00884404">
              <w:t>–</w:t>
            </w:r>
          </w:p>
        </w:tc>
      </w:tr>
      <w:tr w:rsidR="003C4745" w:rsidRPr="000E6F83" w:rsidTr="009B2EDC">
        <w:trPr>
          <w:trHeight w:hRule="exact" w:val="434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</w:pPr>
            <w:r w:rsidRPr="00884404">
              <w:rPr>
                <w:w w:val="101"/>
              </w:rPr>
              <w:t>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170"/>
              <w:jc w:val="left"/>
            </w:pPr>
            <w:r w:rsidRPr="00884404">
              <w:t>333906.04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57" w:right="328"/>
            </w:pPr>
            <w:r w:rsidRPr="00884404">
              <w:t>2272346.26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188" w:right="197"/>
            </w:pPr>
            <w:r w:rsidRPr="00884404">
              <w:t>Иное описание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737" w:right="809"/>
            </w:pPr>
            <w:r w:rsidRPr="00884404">
              <w:t>0.10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100"/>
              <w:jc w:val="left"/>
            </w:pPr>
            <w:r w:rsidRPr="00884404">
              <w:rPr>
                <w:w w:val="101"/>
              </w:rPr>
              <w:t>–</w:t>
            </w:r>
          </w:p>
        </w:tc>
      </w:tr>
      <w:tr w:rsidR="003C4745" w:rsidRPr="000E6F83" w:rsidTr="009B2EDC">
        <w:trPr>
          <w:trHeight w:hRule="exact" w:val="434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</w:pPr>
            <w:r w:rsidRPr="00884404">
              <w:rPr>
                <w:w w:val="101"/>
              </w:rPr>
              <w:t>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170" w:right="370"/>
              <w:jc w:val="left"/>
            </w:pPr>
            <w:r w:rsidRPr="00884404">
              <w:t>333885.72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57" w:right="328"/>
              <w:jc w:val="left"/>
            </w:pPr>
            <w:r w:rsidRPr="00884404">
              <w:t>2272346.52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188" w:right="197"/>
            </w:pPr>
            <w:r w:rsidRPr="00884404">
              <w:t>Иное описание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737" w:right="809"/>
            </w:pPr>
            <w:r w:rsidRPr="00884404">
              <w:t>0.10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100"/>
              <w:jc w:val="left"/>
            </w:pPr>
            <w:r w:rsidRPr="00884404">
              <w:rPr>
                <w:w w:val="101"/>
              </w:rPr>
              <w:t>–</w:t>
            </w:r>
          </w:p>
        </w:tc>
      </w:tr>
      <w:tr w:rsidR="003C4745" w:rsidRPr="000E6F83" w:rsidTr="009B2EDC">
        <w:trPr>
          <w:trHeight w:hRule="exact" w:val="434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</w:pPr>
            <w:r w:rsidRPr="00884404">
              <w:rPr>
                <w:w w:val="101"/>
              </w:rPr>
              <w:t>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170" w:right="370"/>
              <w:jc w:val="left"/>
            </w:pPr>
            <w:r w:rsidRPr="00884404">
              <w:t>333887.61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57" w:right="328"/>
              <w:jc w:val="left"/>
            </w:pPr>
            <w:r w:rsidRPr="00884404">
              <w:t>2272308.80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188" w:right="197"/>
            </w:pPr>
            <w:r w:rsidRPr="00884404">
              <w:t>Иное описание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737" w:right="809"/>
            </w:pPr>
            <w:r w:rsidRPr="00884404">
              <w:t>0.10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100"/>
              <w:jc w:val="left"/>
            </w:pPr>
            <w:r w:rsidRPr="00884404">
              <w:rPr>
                <w:w w:val="101"/>
              </w:rPr>
              <w:t>–</w:t>
            </w:r>
          </w:p>
        </w:tc>
      </w:tr>
      <w:tr w:rsidR="003C4745" w:rsidRPr="000E6F83" w:rsidTr="009B2EDC">
        <w:trPr>
          <w:trHeight w:hRule="exact" w:val="434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</w:pPr>
            <w:r w:rsidRPr="00884404">
              <w:rPr>
                <w:w w:val="101"/>
              </w:rPr>
              <w:t>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170" w:right="370"/>
              <w:jc w:val="left"/>
            </w:pPr>
            <w:r w:rsidRPr="00884404">
              <w:t>333909.02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57" w:right="328"/>
              <w:jc w:val="left"/>
            </w:pPr>
            <w:r w:rsidRPr="00884404">
              <w:t>2272308.32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188" w:right="197"/>
            </w:pPr>
            <w:r w:rsidRPr="00884404">
              <w:t>Иное описание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737" w:right="809"/>
            </w:pPr>
            <w:r w:rsidRPr="00884404">
              <w:t>0.10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ind w:left="100"/>
              <w:jc w:val="left"/>
            </w:pPr>
            <w:r w:rsidRPr="00884404">
              <w:rPr>
                <w:w w:val="101"/>
              </w:rPr>
              <w:t>–</w:t>
            </w:r>
          </w:p>
        </w:tc>
      </w:tr>
      <w:tr w:rsidR="003C4745" w:rsidRPr="000E6F83" w:rsidTr="009B2EDC">
        <w:trPr>
          <w:trHeight w:hRule="exact" w:val="444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3" w:lineRule="exact"/>
            </w:pPr>
            <w:r w:rsidRPr="00884404">
              <w:rPr>
                <w:w w:val="101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3" w:lineRule="exact"/>
              <w:ind w:left="170" w:right="370"/>
              <w:jc w:val="left"/>
            </w:pPr>
            <w:r w:rsidRPr="00884404">
              <w:t>333912.74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3" w:lineRule="exact"/>
              <w:ind w:left="57" w:right="328"/>
              <w:jc w:val="left"/>
            </w:pPr>
            <w:r w:rsidRPr="00884404">
              <w:t>2272339.17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3" w:lineRule="exact"/>
              <w:ind w:left="188" w:right="197"/>
            </w:pPr>
            <w:r w:rsidRPr="00884404">
              <w:t>Иное описание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3" w:lineRule="exact"/>
              <w:ind w:left="737" w:right="809"/>
            </w:pPr>
            <w:r w:rsidRPr="00884404">
              <w:t>0.10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03" w:lineRule="exact"/>
              <w:ind w:left="100"/>
              <w:jc w:val="left"/>
            </w:pPr>
            <w:r w:rsidRPr="00884404">
              <w:rPr>
                <w:w w:val="101"/>
              </w:rPr>
              <w:t>–</w:t>
            </w:r>
          </w:p>
        </w:tc>
      </w:tr>
      <w:tr w:rsidR="003C4745" w:rsidRPr="000E6F83" w:rsidTr="009B2EDC">
        <w:trPr>
          <w:trHeight w:hRule="exact" w:val="499"/>
        </w:trPr>
        <w:tc>
          <w:tcPr>
            <w:tcW w:w="10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21" w:lineRule="exact"/>
              <w:ind w:left="105"/>
              <w:jc w:val="left"/>
            </w:pPr>
            <w:r w:rsidRPr="00884404">
              <w:t>3. Сведения о характерных точках части (частей) границы объекта</w:t>
            </w:r>
          </w:p>
        </w:tc>
      </w:tr>
      <w:tr w:rsidR="003C4745" w:rsidRPr="000E6F83" w:rsidTr="009B2EDC">
        <w:trPr>
          <w:trHeight w:hRule="exact" w:val="483"/>
        </w:trPr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7"/>
              <w:jc w:val="left"/>
            </w:pPr>
          </w:p>
          <w:p w:rsidR="003C4745" w:rsidRPr="00884404" w:rsidRDefault="003C4745" w:rsidP="009B2EDC">
            <w:pPr>
              <w:pStyle w:val="TableParagraph"/>
              <w:kinsoku w:val="0"/>
              <w:overflowPunct w:val="0"/>
              <w:ind w:left="57" w:right="288"/>
              <w:jc w:val="left"/>
            </w:pPr>
            <w:r w:rsidRPr="00884404">
              <w:t>Обозначение характерных точек части границы</w:t>
            </w:r>
          </w:p>
        </w:tc>
        <w:tc>
          <w:tcPr>
            <w:tcW w:w="3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21" w:lineRule="exact"/>
              <w:ind w:left="907"/>
              <w:jc w:val="left"/>
            </w:pPr>
            <w:r w:rsidRPr="00884404">
              <w:t>Координаты, м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884404" w:rsidRDefault="003C4745" w:rsidP="009B2EDC">
            <w:pPr>
              <w:pStyle w:val="TableParagraph"/>
              <w:kinsoku w:val="0"/>
              <w:overflowPunct w:val="0"/>
              <w:ind w:left="200" w:right="197"/>
            </w:pPr>
            <w:r w:rsidRPr="00884404">
              <w:t>Метод определения координат характерной точки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53"/>
              <w:ind w:left="187" w:right="184" w:firstLine="1"/>
            </w:pPr>
            <w:r w:rsidRPr="00884404">
              <w:t xml:space="preserve">Средняя </w:t>
            </w:r>
            <w:proofErr w:type="spellStart"/>
            <w:r w:rsidRPr="00884404">
              <w:t>квадратическая</w:t>
            </w:r>
            <w:proofErr w:type="spellEnd"/>
            <w:r w:rsidRPr="00884404">
              <w:t xml:space="preserve"> погрешность положения характерной точки (М</w:t>
            </w:r>
            <w:r w:rsidRPr="00884404">
              <w:rPr>
                <w:position w:val="-3"/>
              </w:rPr>
              <w:t>t</w:t>
            </w:r>
            <w:r w:rsidRPr="00884404">
              <w:t>), м</w:t>
            </w: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68"/>
              <w:ind w:left="187" w:right="-12" w:firstLine="4"/>
            </w:pPr>
            <w:r w:rsidRPr="00884404">
              <w:t>Описание обозначения точки на местности (при наличии)</w:t>
            </w:r>
          </w:p>
        </w:tc>
      </w:tr>
      <w:tr w:rsidR="003C4745" w:rsidRPr="000E6F83" w:rsidTr="009B2EDC">
        <w:trPr>
          <w:trHeight w:hRule="exact" w:val="1363"/>
        </w:trPr>
        <w:tc>
          <w:tcPr>
            <w:tcW w:w="1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68"/>
              <w:ind w:left="187" w:right="187" w:firstLine="4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3"/>
              <w:jc w:val="left"/>
            </w:pPr>
          </w:p>
          <w:p w:rsidR="003C4745" w:rsidRPr="00884404" w:rsidRDefault="003C4745" w:rsidP="009B2EDC">
            <w:pPr>
              <w:pStyle w:val="TableParagraph"/>
              <w:kinsoku w:val="0"/>
              <w:overflowPunct w:val="0"/>
              <w:ind w:left="1"/>
            </w:pPr>
            <w:r w:rsidRPr="00884404">
              <w:t>Х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3"/>
              <w:jc w:val="left"/>
            </w:pPr>
          </w:p>
          <w:p w:rsidR="003C4745" w:rsidRPr="00884404" w:rsidRDefault="003C4745" w:rsidP="009B2EDC">
            <w:pPr>
              <w:pStyle w:val="TableParagraph"/>
              <w:kinsoku w:val="0"/>
              <w:overflowPunct w:val="0"/>
              <w:ind w:left="2"/>
            </w:pPr>
            <w:r w:rsidRPr="00884404">
              <w:t>Y</w:t>
            </w:r>
          </w:p>
        </w:tc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ind w:left="2"/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ind w:left="2"/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ind w:left="2"/>
            </w:pPr>
          </w:p>
        </w:tc>
      </w:tr>
      <w:tr w:rsidR="003C4745" w:rsidRPr="000E6F83" w:rsidTr="009B2EDC">
        <w:trPr>
          <w:trHeight w:hRule="exact" w:val="483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21" w:lineRule="exact"/>
            </w:pPr>
            <w:r w:rsidRPr="00884404"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21" w:lineRule="exact"/>
              <w:ind w:right="3"/>
            </w:pPr>
            <w:r w:rsidRPr="00884404"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21" w:lineRule="exact"/>
              <w:ind w:right="2"/>
            </w:pPr>
            <w:r w:rsidRPr="00884404">
              <w:t>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21" w:lineRule="exact"/>
              <w:ind w:right="2"/>
            </w:pPr>
            <w:r w:rsidRPr="00884404">
              <w:t>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21" w:lineRule="exact"/>
              <w:ind w:left="4"/>
            </w:pPr>
            <w:r w:rsidRPr="00884404">
              <w:t>5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before="120" w:line="221" w:lineRule="exact"/>
              <w:ind w:right="795"/>
              <w:jc w:val="right"/>
            </w:pPr>
            <w:r w:rsidRPr="00884404">
              <w:t>6</w:t>
            </w:r>
          </w:p>
        </w:tc>
      </w:tr>
      <w:tr w:rsidR="003C4745" w:rsidRPr="000E6F83" w:rsidTr="009B2EDC">
        <w:trPr>
          <w:trHeight w:hRule="exact" w:val="369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line="197" w:lineRule="exact"/>
            </w:pPr>
            <w:r w:rsidRPr="00884404">
              <w:rPr>
                <w:w w:val="101"/>
              </w:rPr>
              <w:t>–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line="197" w:lineRule="exact"/>
              <w:ind w:right="3"/>
            </w:pPr>
            <w:r w:rsidRPr="00884404">
              <w:rPr>
                <w:w w:val="101"/>
              </w:rPr>
              <w:t>–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line="197" w:lineRule="exact"/>
              <w:ind w:right="2"/>
            </w:pPr>
            <w:r w:rsidRPr="00884404">
              <w:rPr>
                <w:w w:val="101"/>
              </w:rPr>
              <w:t>–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line="197" w:lineRule="exact"/>
              <w:ind w:right="2"/>
            </w:pPr>
            <w:r w:rsidRPr="00884404">
              <w:rPr>
                <w:w w:val="101"/>
              </w:rPr>
              <w:t>–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line="197" w:lineRule="exact"/>
              <w:ind w:left="4"/>
            </w:pPr>
            <w:r w:rsidRPr="00884404">
              <w:rPr>
                <w:w w:val="101"/>
              </w:rPr>
              <w:t>–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884404" w:rsidRDefault="003C4745" w:rsidP="009B2EDC">
            <w:pPr>
              <w:pStyle w:val="TableParagraph"/>
              <w:kinsoku w:val="0"/>
              <w:overflowPunct w:val="0"/>
              <w:spacing w:line="197" w:lineRule="exact"/>
              <w:ind w:right="800"/>
              <w:jc w:val="right"/>
            </w:pPr>
            <w:r w:rsidRPr="00884404">
              <w:rPr>
                <w:w w:val="101"/>
              </w:rPr>
              <w:t>–</w:t>
            </w:r>
          </w:p>
        </w:tc>
      </w:tr>
    </w:tbl>
    <w:p w:rsidR="003C4745" w:rsidRPr="000E6F83" w:rsidRDefault="003C4745" w:rsidP="003C4745">
      <w:pPr>
        <w:rPr>
          <w:sz w:val="28"/>
          <w:szCs w:val="28"/>
        </w:rPr>
        <w:sectPr w:rsidR="003C4745" w:rsidRPr="000E6F83">
          <w:pgSz w:w="11910" w:h="16840"/>
          <w:pgMar w:top="1260" w:right="440" w:bottom="280" w:left="600" w:header="720" w:footer="720" w:gutter="0"/>
          <w:cols w:space="720" w:equalWidth="0">
            <w:col w:w="10870"/>
          </w:cols>
          <w:noEndnote/>
        </w:sectPr>
      </w:pPr>
    </w:p>
    <w:p w:rsidR="003C4745" w:rsidRDefault="003C4745" w:rsidP="003C4745">
      <w:pPr>
        <w:pStyle w:val="a4"/>
        <w:tabs>
          <w:tab w:val="left" w:pos="3247"/>
          <w:tab w:val="left" w:pos="3650"/>
        </w:tabs>
        <w:kinsoku w:val="0"/>
        <w:overflowPunct w:val="0"/>
        <w:spacing w:before="1"/>
      </w:pPr>
    </w:p>
    <w:p w:rsidR="003C4745" w:rsidRDefault="003C4745" w:rsidP="003C4745">
      <w:pPr>
        <w:pStyle w:val="a4"/>
        <w:tabs>
          <w:tab w:val="left" w:pos="3247"/>
          <w:tab w:val="left" w:pos="3650"/>
        </w:tabs>
        <w:kinsoku w:val="0"/>
        <w:overflowPunct w:val="0"/>
        <w:spacing w:before="1"/>
      </w:pPr>
    </w:p>
    <w:p w:rsidR="003C4745" w:rsidRDefault="003C4745" w:rsidP="003C4745">
      <w:pPr>
        <w:pStyle w:val="a4"/>
        <w:tabs>
          <w:tab w:val="left" w:pos="3247"/>
          <w:tab w:val="left" w:pos="3650"/>
        </w:tabs>
        <w:kinsoku w:val="0"/>
        <w:overflowPunct w:val="0"/>
        <w:spacing w:before="1"/>
        <w:ind w:left="544"/>
      </w:pPr>
    </w:p>
    <w:tbl>
      <w:tblPr>
        <w:tblW w:w="1069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1568"/>
        <w:gridCol w:w="7418"/>
      </w:tblGrid>
      <w:tr w:rsidR="003C4745" w:rsidTr="009B2EDC">
        <w:trPr>
          <w:trHeight w:hRule="exact" w:val="458"/>
          <w:jc w:val="center"/>
        </w:trPr>
        <w:tc>
          <w:tcPr>
            <w:tcW w:w="10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DC320E" w:rsidRDefault="003C4745" w:rsidP="009B2EDC">
            <w:pPr>
              <w:pStyle w:val="TableParagraph"/>
              <w:kinsoku w:val="0"/>
              <w:overflowPunct w:val="0"/>
              <w:spacing w:before="120" w:line="221" w:lineRule="exact"/>
            </w:pPr>
            <w:r w:rsidRPr="00DC320E">
              <w:t>Текстовое описание местоположения границ объекта</w:t>
            </w:r>
          </w:p>
        </w:tc>
      </w:tr>
      <w:tr w:rsidR="003C4745" w:rsidTr="009B2EDC">
        <w:trPr>
          <w:trHeight w:hRule="exact" w:val="458"/>
          <w:jc w:val="center"/>
        </w:trPr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DC320E" w:rsidRDefault="003C4745" w:rsidP="009B2EDC">
            <w:pPr>
              <w:pStyle w:val="TableParagraph"/>
              <w:kinsoku w:val="0"/>
              <w:overflowPunct w:val="0"/>
              <w:spacing w:before="120" w:line="226" w:lineRule="exact"/>
              <w:ind w:left="648"/>
              <w:jc w:val="left"/>
            </w:pPr>
            <w:r w:rsidRPr="00DC320E">
              <w:t>Прохождение границы</w:t>
            </w:r>
          </w:p>
        </w:tc>
        <w:tc>
          <w:tcPr>
            <w:tcW w:w="7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DC320E" w:rsidRDefault="003C4745" w:rsidP="009B2EDC">
            <w:pPr>
              <w:pStyle w:val="TableParagraph"/>
              <w:kinsoku w:val="0"/>
              <w:overflowPunct w:val="0"/>
              <w:spacing w:before="125"/>
              <w:ind w:left="2281"/>
              <w:jc w:val="left"/>
            </w:pPr>
            <w:r w:rsidRPr="00DC320E">
              <w:t>Описание прохождения границы</w:t>
            </w:r>
          </w:p>
        </w:tc>
      </w:tr>
      <w:tr w:rsidR="003C4745" w:rsidTr="009B2EDC">
        <w:trPr>
          <w:trHeight w:hRule="exact" w:val="533"/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DC320E" w:rsidRDefault="003C4745" w:rsidP="009B2EDC">
            <w:pPr>
              <w:pStyle w:val="TableParagraph"/>
              <w:kinsoku w:val="0"/>
              <w:overflowPunct w:val="0"/>
              <w:spacing w:line="226" w:lineRule="exact"/>
              <w:ind w:left="459" w:right="460"/>
            </w:pPr>
            <w:r w:rsidRPr="00DC320E">
              <w:t>от точки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DC320E" w:rsidRDefault="003C4745" w:rsidP="009B2EDC">
            <w:pPr>
              <w:pStyle w:val="TableParagraph"/>
              <w:kinsoku w:val="0"/>
              <w:overflowPunct w:val="0"/>
              <w:spacing w:line="226" w:lineRule="exact"/>
              <w:ind w:left="382" w:right="383"/>
            </w:pPr>
            <w:r w:rsidRPr="00DC320E">
              <w:t>до точки</w:t>
            </w:r>
          </w:p>
        </w:tc>
        <w:tc>
          <w:tcPr>
            <w:tcW w:w="7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DC320E" w:rsidRDefault="003C4745" w:rsidP="009B2EDC">
            <w:pPr>
              <w:pStyle w:val="TableParagraph"/>
              <w:kinsoku w:val="0"/>
              <w:overflowPunct w:val="0"/>
              <w:spacing w:line="226" w:lineRule="exact"/>
              <w:ind w:left="382" w:right="383"/>
            </w:pPr>
          </w:p>
        </w:tc>
      </w:tr>
      <w:tr w:rsidR="003C4745" w:rsidTr="009B2EDC">
        <w:trPr>
          <w:trHeight w:hRule="exact" w:val="458"/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DC320E" w:rsidRDefault="003C4745" w:rsidP="009B2EDC">
            <w:pPr>
              <w:pStyle w:val="TableParagraph"/>
              <w:kinsoku w:val="0"/>
              <w:overflowPunct w:val="0"/>
              <w:spacing w:before="120" w:line="221" w:lineRule="exact"/>
              <w:ind w:left="4"/>
            </w:pPr>
            <w:r w:rsidRPr="00DC320E">
              <w:t>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DC320E" w:rsidRDefault="003C4745" w:rsidP="009B2EDC">
            <w:pPr>
              <w:pStyle w:val="TableParagraph"/>
              <w:kinsoku w:val="0"/>
              <w:overflowPunct w:val="0"/>
              <w:spacing w:before="120" w:line="221" w:lineRule="exact"/>
            </w:pPr>
            <w:r w:rsidRPr="00DC320E">
              <w:t>2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DC320E" w:rsidRDefault="003C4745" w:rsidP="009B2EDC">
            <w:pPr>
              <w:pStyle w:val="TableParagraph"/>
              <w:kinsoku w:val="0"/>
              <w:overflowPunct w:val="0"/>
              <w:spacing w:line="221" w:lineRule="exact"/>
              <w:ind w:left="4"/>
            </w:pPr>
            <w:r w:rsidRPr="00DC320E">
              <w:t>3</w:t>
            </w:r>
          </w:p>
        </w:tc>
      </w:tr>
      <w:tr w:rsidR="003C4745" w:rsidTr="009B2EDC">
        <w:trPr>
          <w:trHeight w:hRule="exact" w:val="459"/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DC320E" w:rsidRDefault="003C4745" w:rsidP="009B2EDC">
            <w:pPr>
              <w:pStyle w:val="TableParagraph"/>
              <w:kinsoku w:val="0"/>
              <w:overflowPunct w:val="0"/>
              <w:spacing w:before="120" w:line="203" w:lineRule="exact"/>
              <w:ind w:left="4"/>
            </w:pPr>
            <w:r w:rsidRPr="00DC320E">
              <w:rPr>
                <w:w w:val="101"/>
              </w:rPr>
              <w:t>–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DC320E" w:rsidRDefault="003C4745" w:rsidP="009B2EDC">
            <w:pPr>
              <w:pStyle w:val="TableParagraph"/>
              <w:kinsoku w:val="0"/>
              <w:overflowPunct w:val="0"/>
              <w:spacing w:before="120" w:line="203" w:lineRule="exact"/>
            </w:pPr>
            <w:r w:rsidRPr="00DC320E">
              <w:rPr>
                <w:w w:val="101"/>
              </w:rPr>
              <w:t>–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45" w:rsidRPr="00DC320E" w:rsidRDefault="003C4745" w:rsidP="009B2EDC">
            <w:pPr>
              <w:pStyle w:val="TableParagraph"/>
              <w:kinsoku w:val="0"/>
              <w:overflowPunct w:val="0"/>
              <w:spacing w:before="120" w:line="203" w:lineRule="exact"/>
              <w:ind w:left="105"/>
            </w:pPr>
            <w:r w:rsidRPr="00DC320E">
              <w:rPr>
                <w:w w:val="101"/>
              </w:rPr>
              <w:t>–</w:t>
            </w:r>
          </w:p>
        </w:tc>
      </w:tr>
    </w:tbl>
    <w:p w:rsidR="003C4745" w:rsidRDefault="003C4745" w:rsidP="003C4745">
      <w:pPr>
        <w:pStyle w:val="a4"/>
        <w:tabs>
          <w:tab w:val="left" w:pos="3247"/>
          <w:tab w:val="left" w:pos="3650"/>
        </w:tabs>
        <w:kinsoku w:val="0"/>
        <w:overflowPunct w:val="0"/>
        <w:spacing w:before="1"/>
        <w:ind w:left="544"/>
        <w:sectPr w:rsidR="003C4745">
          <w:type w:val="continuous"/>
          <w:pgSz w:w="11910" w:h="16840"/>
          <w:pgMar w:top="1080" w:right="860" w:bottom="280" w:left="900" w:header="720" w:footer="720" w:gutter="0"/>
          <w:cols w:space="720" w:equalWidth="0">
            <w:col w:w="10150"/>
          </w:cols>
          <w:noEndnote/>
        </w:sectPr>
      </w:pPr>
    </w:p>
    <w:p w:rsidR="003C4745" w:rsidRPr="00135BF3" w:rsidRDefault="003C4745" w:rsidP="003C4745">
      <w:pPr>
        <w:pStyle w:val="11"/>
        <w:kinsoku w:val="0"/>
        <w:overflowPunct w:val="0"/>
        <w:spacing w:before="79" w:line="274" w:lineRule="exact"/>
        <w:ind w:left="567" w:right="687"/>
        <w:jc w:val="center"/>
        <w:outlineLvl w:val="9"/>
        <w:rPr>
          <w:b/>
        </w:rPr>
      </w:pPr>
      <w:proofErr w:type="gramStart"/>
      <w:r w:rsidRPr="00135BF3">
        <w:rPr>
          <w:b/>
        </w:rPr>
        <w:lastRenderedPageBreak/>
        <w:t>ОПИСАНИЕ  МЕСТОПОЛОЖЕНИЯ</w:t>
      </w:r>
      <w:proofErr w:type="gramEnd"/>
      <w:r w:rsidRPr="00135BF3">
        <w:rPr>
          <w:b/>
        </w:rPr>
        <w:t xml:space="preserve"> ГРАНИЦ</w:t>
      </w:r>
    </w:p>
    <w:p w:rsidR="003C4745" w:rsidRPr="00135BF3" w:rsidRDefault="003C4745" w:rsidP="003C4745">
      <w:pPr>
        <w:pStyle w:val="a4"/>
        <w:kinsoku w:val="0"/>
        <w:overflowPunct w:val="0"/>
        <w:ind w:left="567" w:right="829"/>
        <w:jc w:val="center"/>
        <w:rPr>
          <w:b w:val="0"/>
          <w:u w:val="single"/>
        </w:rPr>
      </w:pPr>
      <w:r>
        <w:rPr>
          <w:b w:val="0"/>
          <w:u w:val="single"/>
        </w:rPr>
        <w:t>Территориальная зона СН-2</w:t>
      </w:r>
      <w:r w:rsidRPr="00135BF3">
        <w:rPr>
          <w:b w:val="0"/>
          <w:u w:val="single"/>
        </w:rPr>
        <w:t xml:space="preserve"> –  </w:t>
      </w:r>
      <w:r w:rsidRPr="00135BF3">
        <w:rPr>
          <w:b w:val="0"/>
          <w:spacing w:val="-3"/>
          <w:u w:val="single"/>
        </w:rPr>
        <w:t xml:space="preserve">Зона </w:t>
      </w:r>
      <w:r>
        <w:rPr>
          <w:b w:val="0"/>
          <w:u w:val="single"/>
        </w:rPr>
        <w:t>кладбищ</w:t>
      </w:r>
      <w:r w:rsidRPr="00135BF3">
        <w:rPr>
          <w:b w:val="0"/>
          <w:u w:val="single"/>
        </w:rPr>
        <w:t xml:space="preserve">, </w:t>
      </w:r>
      <w:proofErr w:type="gramStart"/>
      <w:r w:rsidRPr="00135BF3">
        <w:rPr>
          <w:b w:val="0"/>
          <w:u w:val="single"/>
        </w:rPr>
        <w:t>местоположение :</w:t>
      </w:r>
      <w:proofErr w:type="gramEnd"/>
    </w:p>
    <w:p w:rsidR="003C4745" w:rsidRPr="00135BF3" w:rsidRDefault="003C4745" w:rsidP="003C4745">
      <w:pPr>
        <w:pStyle w:val="a4"/>
        <w:kinsoku w:val="0"/>
        <w:overflowPunct w:val="0"/>
        <w:ind w:left="567" w:right="829"/>
        <w:jc w:val="center"/>
        <w:rPr>
          <w:b w:val="0"/>
          <w:u w:val="single"/>
        </w:rPr>
      </w:pPr>
      <w:r w:rsidRPr="00135BF3">
        <w:rPr>
          <w:b w:val="0"/>
          <w:u w:val="single"/>
        </w:rPr>
        <w:t xml:space="preserve">Кировская область, </w:t>
      </w:r>
      <w:proofErr w:type="spellStart"/>
      <w:r w:rsidRPr="00135BF3">
        <w:rPr>
          <w:b w:val="0"/>
          <w:u w:val="single"/>
        </w:rPr>
        <w:t>Вятскополянский</w:t>
      </w:r>
      <w:proofErr w:type="spellEnd"/>
      <w:r w:rsidRPr="00135BF3">
        <w:rPr>
          <w:b w:val="0"/>
          <w:u w:val="single"/>
        </w:rPr>
        <w:t xml:space="preserve"> район,</w:t>
      </w:r>
    </w:p>
    <w:p w:rsidR="003C4745" w:rsidRPr="00135BF3" w:rsidRDefault="003C4745" w:rsidP="003C4745">
      <w:pPr>
        <w:pStyle w:val="a4"/>
        <w:kinsoku w:val="0"/>
        <w:overflowPunct w:val="0"/>
        <w:ind w:left="567" w:right="829"/>
        <w:jc w:val="center"/>
        <w:rPr>
          <w:u w:val="single"/>
        </w:rPr>
      </w:pPr>
      <w:proofErr w:type="spellStart"/>
      <w:r w:rsidRPr="00135BF3">
        <w:rPr>
          <w:b w:val="0"/>
          <w:u w:val="single"/>
        </w:rPr>
        <w:t>Новобурецкое</w:t>
      </w:r>
      <w:proofErr w:type="spellEnd"/>
      <w:r w:rsidRPr="00135BF3">
        <w:rPr>
          <w:b w:val="0"/>
          <w:u w:val="single"/>
        </w:rPr>
        <w:t xml:space="preserve"> сельское поселение</w:t>
      </w:r>
    </w:p>
    <w:p w:rsidR="003C4745" w:rsidRPr="00FC1292" w:rsidRDefault="003C4745" w:rsidP="003C4745">
      <w:pPr>
        <w:ind w:left="567"/>
        <w:jc w:val="center"/>
        <w:rPr>
          <w:rFonts w:ascii="Times New Roman" w:hAnsi="Times New Roman" w:cs="Times New Roman"/>
        </w:rPr>
      </w:pPr>
      <w:r w:rsidRPr="00FC1292">
        <w:rPr>
          <w:rFonts w:ascii="Times New Roman" w:hAnsi="Times New Roman" w:cs="Times New Roman"/>
        </w:rPr>
        <w:t xml:space="preserve">(наименование объекта, местоположение границ которого описано (далее </w:t>
      </w:r>
      <w:r>
        <w:rPr>
          <w:rFonts w:ascii="Times New Roman" w:hAnsi="Times New Roman" w:cs="Times New Roman"/>
        </w:rPr>
        <w:t>–</w:t>
      </w:r>
      <w:r w:rsidRPr="00FC1292">
        <w:rPr>
          <w:rFonts w:ascii="Times New Roman" w:hAnsi="Times New Roman" w:cs="Times New Roman"/>
          <w:spacing w:val="-34"/>
        </w:rPr>
        <w:t xml:space="preserve"> </w:t>
      </w:r>
      <w:r w:rsidRPr="00FC1292">
        <w:rPr>
          <w:rFonts w:ascii="Times New Roman" w:hAnsi="Times New Roman" w:cs="Times New Roman"/>
        </w:rPr>
        <w:t>объект</w:t>
      </w:r>
      <w:r>
        <w:rPr>
          <w:rFonts w:ascii="Times New Roman" w:hAnsi="Times New Roman" w:cs="Times New Roman"/>
        </w:rPr>
        <w:t>)</w:t>
      </w:r>
    </w:p>
    <w:p w:rsidR="003C4745" w:rsidRPr="00FC1292" w:rsidRDefault="003C4745" w:rsidP="003C4745">
      <w:pPr>
        <w:pStyle w:val="11"/>
        <w:kinsoku w:val="0"/>
        <w:overflowPunct w:val="0"/>
        <w:spacing w:before="1" w:after="15"/>
        <w:ind w:left="4706"/>
        <w:outlineLvl w:val="9"/>
        <w:rPr>
          <w:b/>
          <w:w w:val="105"/>
        </w:rPr>
      </w:pPr>
      <w:r w:rsidRPr="00FC1292">
        <w:rPr>
          <w:b/>
          <w:w w:val="105"/>
        </w:rPr>
        <w:t>Раздел 1</w:t>
      </w: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4683"/>
        <w:gridCol w:w="4819"/>
      </w:tblGrid>
      <w:tr w:rsidR="003C4745" w:rsidTr="009B2EDC">
        <w:trPr>
          <w:trHeight w:hRule="exact" w:val="396"/>
        </w:trPr>
        <w:tc>
          <w:tcPr>
            <w:tcW w:w="103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65"/>
              <w:ind w:left="3969" w:right="4082"/>
              <w:jc w:val="left"/>
            </w:pPr>
            <w:r w:rsidRPr="00BF2609">
              <w:t>Сведения об объекте</w:t>
            </w:r>
          </w:p>
        </w:tc>
      </w:tr>
      <w:tr w:rsidR="003C4745" w:rsidTr="009B2EDC">
        <w:trPr>
          <w:trHeight w:hRule="exact" w:val="25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49" w:right="143"/>
            </w:pPr>
            <w:r w:rsidRPr="00BF2609">
              <w:t>№ п/п</w:t>
            </w:r>
          </w:p>
        </w:tc>
        <w:tc>
          <w:tcPr>
            <w:tcW w:w="4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289"/>
              <w:jc w:val="left"/>
            </w:pPr>
            <w:r w:rsidRPr="00BF2609">
              <w:t>Характеристики объекта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347"/>
              <w:jc w:val="left"/>
            </w:pPr>
            <w:r w:rsidRPr="00BF2609">
              <w:t>Описание характеристик</w:t>
            </w:r>
          </w:p>
        </w:tc>
      </w:tr>
      <w:tr w:rsidR="003C4745" w:rsidTr="009B2EDC">
        <w:trPr>
          <w:trHeight w:hRule="exact" w:val="253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24" w:lineRule="exact"/>
              <w:ind w:left="7"/>
            </w:pPr>
            <w:r w:rsidRPr="00BF2609">
              <w:t>1</w:t>
            </w:r>
          </w:p>
        </w:tc>
        <w:tc>
          <w:tcPr>
            <w:tcW w:w="4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24" w:lineRule="exact"/>
              <w:ind w:left="21"/>
            </w:pPr>
            <w:r w:rsidRPr="00BF2609">
              <w:t>2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24" w:lineRule="exact"/>
            </w:pPr>
            <w:r w:rsidRPr="00BF2609">
              <w:t>3</w:t>
            </w:r>
          </w:p>
        </w:tc>
      </w:tr>
      <w:tr w:rsidR="003C4745" w:rsidTr="009B2EDC">
        <w:trPr>
          <w:trHeight w:hRule="exact" w:val="99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16" w:lineRule="exact"/>
              <w:ind w:left="7"/>
            </w:pPr>
            <w:r w:rsidRPr="00BF2609">
              <w:t>1</w:t>
            </w:r>
          </w:p>
        </w:tc>
        <w:tc>
          <w:tcPr>
            <w:tcW w:w="4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16" w:lineRule="exact"/>
              <w:ind w:left="115"/>
              <w:jc w:val="left"/>
            </w:pPr>
            <w:r w:rsidRPr="00BF2609">
              <w:t>Местоположение объекта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16" w:lineRule="exact"/>
              <w:ind w:left="108"/>
              <w:jc w:val="left"/>
            </w:pPr>
            <w:r w:rsidRPr="00BF2609">
              <w:t>Российская Федерация, Кировская область,</w:t>
            </w: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/>
              <w:ind w:left="108" w:right="511"/>
              <w:jc w:val="left"/>
            </w:pPr>
            <w:proofErr w:type="spellStart"/>
            <w:r w:rsidRPr="00BF2609">
              <w:t>Вятскополянский</w:t>
            </w:r>
            <w:proofErr w:type="spellEnd"/>
            <w:r w:rsidRPr="00BF2609">
              <w:t xml:space="preserve"> район, </w:t>
            </w:r>
            <w:proofErr w:type="spellStart"/>
            <w:r w:rsidRPr="00BF2609">
              <w:t>Новобурецкое</w:t>
            </w:r>
            <w:proofErr w:type="spellEnd"/>
            <w:r w:rsidRPr="00BF2609">
              <w:t xml:space="preserve"> сельское поселение</w:t>
            </w:r>
          </w:p>
        </w:tc>
      </w:tr>
      <w:tr w:rsidR="003C4745" w:rsidTr="009B2EDC">
        <w:trPr>
          <w:trHeight w:hRule="exact" w:val="1518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16" w:lineRule="exact"/>
              <w:ind w:left="7"/>
            </w:pPr>
            <w:r w:rsidRPr="00BF2609">
              <w:t>2</w:t>
            </w:r>
          </w:p>
        </w:tc>
        <w:tc>
          <w:tcPr>
            <w:tcW w:w="4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16" w:lineRule="exact"/>
              <w:ind w:left="115"/>
              <w:jc w:val="left"/>
            </w:pPr>
            <w:r w:rsidRPr="00BF2609">
              <w:t>Площадь объекта +/- величина погрешности</w:t>
            </w: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/>
              <w:ind w:left="115" w:right="2651"/>
              <w:jc w:val="left"/>
            </w:pPr>
            <w:r w:rsidRPr="00BF2609">
              <w:t>определения площади (Р+/- Дельта Р)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16" w:lineRule="exact"/>
              <w:ind w:left="108"/>
              <w:jc w:val="left"/>
            </w:pPr>
            <w:r w:rsidRPr="00BF2609">
              <w:t>–</w:t>
            </w:r>
          </w:p>
        </w:tc>
      </w:tr>
      <w:tr w:rsidR="003C4745" w:rsidTr="009B2EDC">
        <w:trPr>
          <w:trHeight w:hRule="exact" w:val="406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23" w:lineRule="exact"/>
              <w:ind w:left="7"/>
            </w:pPr>
            <w:r w:rsidRPr="00BF2609">
              <w:t>3</w:t>
            </w:r>
          </w:p>
        </w:tc>
        <w:tc>
          <w:tcPr>
            <w:tcW w:w="4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23" w:lineRule="exact"/>
              <w:ind w:left="115"/>
              <w:jc w:val="left"/>
            </w:pPr>
            <w:r w:rsidRPr="00BF2609">
              <w:t>Иные характеристики объекта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23" w:lineRule="exact"/>
              <w:ind w:left="108"/>
              <w:jc w:val="left"/>
            </w:pPr>
            <w:r w:rsidRPr="00BF2609">
              <w:t>–</w:t>
            </w:r>
          </w:p>
        </w:tc>
      </w:tr>
    </w:tbl>
    <w:p w:rsidR="003C4745" w:rsidRDefault="003C4745" w:rsidP="003C4745">
      <w:pPr>
        <w:sectPr w:rsidR="003C4745" w:rsidSect="00FC1292">
          <w:pgSz w:w="11910" w:h="16850"/>
          <w:pgMar w:top="1120" w:right="420" w:bottom="280" w:left="900" w:header="720" w:footer="720" w:gutter="0"/>
          <w:cols w:space="720"/>
          <w:noEndnote/>
        </w:sectPr>
      </w:pPr>
    </w:p>
    <w:p w:rsidR="003C4745" w:rsidRDefault="003C4745" w:rsidP="003C4745">
      <w:pPr>
        <w:pStyle w:val="a4"/>
        <w:kinsoku w:val="0"/>
        <w:overflowPunct w:val="0"/>
        <w:spacing w:before="81"/>
        <w:ind w:left="4984" w:right="4932"/>
        <w:rPr>
          <w:w w:val="105"/>
          <w:sz w:val="23"/>
          <w:szCs w:val="23"/>
        </w:rPr>
      </w:pPr>
      <w:r>
        <w:rPr>
          <w:w w:val="105"/>
          <w:sz w:val="23"/>
          <w:szCs w:val="23"/>
        </w:rPr>
        <w:lastRenderedPageBreak/>
        <w:t>Раздел 2</w:t>
      </w:r>
    </w:p>
    <w:p w:rsidR="003C4745" w:rsidRDefault="003C4745" w:rsidP="003C4745">
      <w:pPr>
        <w:pStyle w:val="a4"/>
        <w:kinsoku w:val="0"/>
        <w:overflowPunct w:val="0"/>
        <w:spacing w:after="1"/>
        <w:rPr>
          <w:sz w:val="14"/>
          <w:szCs w:val="14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3"/>
        <w:gridCol w:w="1556"/>
        <w:gridCol w:w="1563"/>
        <w:gridCol w:w="2133"/>
        <w:gridCol w:w="1988"/>
        <w:gridCol w:w="1708"/>
      </w:tblGrid>
      <w:tr w:rsidR="003C4745" w:rsidRPr="00BF2609" w:rsidTr="009B2EDC">
        <w:trPr>
          <w:trHeight w:hRule="exact" w:val="439"/>
        </w:trPr>
        <w:tc>
          <w:tcPr>
            <w:tcW w:w="106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15"/>
              <w:ind w:left="3407"/>
              <w:jc w:val="left"/>
            </w:pPr>
            <w:r w:rsidRPr="00BF2609">
              <w:t>Сведения о местоположении границ объекта</w:t>
            </w:r>
          </w:p>
        </w:tc>
      </w:tr>
      <w:tr w:rsidR="003C4745" w:rsidRPr="00BF2609" w:rsidTr="009B2EDC">
        <w:trPr>
          <w:trHeight w:hRule="exact" w:val="396"/>
        </w:trPr>
        <w:tc>
          <w:tcPr>
            <w:tcW w:w="106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23" w:lineRule="exact"/>
              <w:ind w:left="107"/>
              <w:jc w:val="left"/>
            </w:pPr>
            <w:r w:rsidRPr="00BF2609">
              <w:t xml:space="preserve">1. Система координат </w:t>
            </w:r>
            <w:r w:rsidRPr="00BF2609">
              <w:rPr>
                <w:u w:val="single"/>
              </w:rPr>
              <w:t>МСК-43, зона 2</w:t>
            </w:r>
          </w:p>
        </w:tc>
      </w:tr>
      <w:tr w:rsidR="003C4745" w:rsidRPr="00BF2609" w:rsidTr="009B2EDC">
        <w:trPr>
          <w:trHeight w:hRule="exact" w:val="404"/>
        </w:trPr>
        <w:tc>
          <w:tcPr>
            <w:tcW w:w="106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24" w:lineRule="exact"/>
              <w:ind w:left="107"/>
              <w:jc w:val="left"/>
            </w:pPr>
            <w:r w:rsidRPr="00BF2609">
              <w:t>2. Сведения о характерных точках границ объекта</w:t>
            </w:r>
          </w:p>
        </w:tc>
      </w:tr>
      <w:tr w:rsidR="003C4745" w:rsidRPr="00BF2609" w:rsidTr="009B2EDC">
        <w:trPr>
          <w:trHeight w:hRule="exact" w:val="238"/>
        </w:trPr>
        <w:tc>
          <w:tcPr>
            <w:tcW w:w="1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70" w:right="57"/>
              <w:jc w:val="both"/>
            </w:pPr>
            <w:r w:rsidRPr="00BF2609">
              <w:t>Обозначение характерных точек границ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16" w:lineRule="exact"/>
              <w:ind w:left="914"/>
              <w:jc w:val="left"/>
            </w:pPr>
            <w:r w:rsidRPr="00BF2609">
              <w:t>Координаты, м</w:t>
            </w:r>
          </w:p>
        </w:tc>
        <w:tc>
          <w:tcPr>
            <w:tcW w:w="2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209" w:right="113"/>
            </w:pPr>
            <w:r w:rsidRPr="00BF2609">
              <w:t>Метод определения координат характерной точки</w:t>
            </w:r>
          </w:p>
        </w:tc>
        <w:tc>
          <w:tcPr>
            <w:tcW w:w="1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51"/>
              <w:ind w:left="194" w:right="172" w:hanging="1"/>
            </w:pPr>
            <w:r w:rsidRPr="00BF2609">
              <w:t xml:space="preserve">Средняя </w:t>
            </w:r>
            <w:proofErr w:type="spellStart"/>
            <w:r w:rsidRPr="00BF2609">
              <w:t>квадратическая</w:t>
            </w:r>
            <w:proofErr w:type="spellEnd"/>
            <w:r w:rsidRPr="00BF2609">
              <w:t xml:space="preserve"> погрешность положения характерной точки (М</w:t>
            </w:r>
            <w:r w:rsidRPr="00BF2609">
              <w:rPr>
                <w:position w:val="-3"/>
              </w:rPr>
              <w:t>t</w:t>
            </w:r>
            <w:r w:rsidRPr="00BF2609">
              <w:t>), м</w:t>
            </w:r>
          </w:p>
        </w:tc>
        <w:tc>
          <w:tcPr>
            <w:tcW w:w="17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/>
              <w:ind w:left="201" w:right="185" w:firstLine="3"/>
            </w:pPr>
            <w:r w:rsidRPr="00BF2609">
              <w:t xml:space="preserve">Описание обозначения </w:t>
            </w:r>
            <w:proofErr w:type="spellStart"/>
            <w:r w:rsidRPr="00BF2609">
              <w:t>точкина</w:t>
            </w:r>
            <w:proofErr w:type="spellEnd"/>
            <w:r w:rsidRPr="00BF2609">
              <w:t xml:space="preserve"> местности (при наличии)</w:t>
            </w:r>
          </w:p>
        </w:tc>
      </w:tr>
      <w:tr w:rsidR="003C4745" w:rsidRPr="00BF2609" w:rsidTr="009B2EDC">
        <w:trPr>
          <w:trHeight w:hRule="exact" w:val="1512"/>
        </w:trPr>
        <w:tc>
          <w:tcPr>
            <w:tcW w:w="1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66"/>
              <w:ind w:left="201" w:right="185" w:firstLine="3"/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8"/>
            </w:pPr>
            <w:r w:rsidRPr="00BF2609">
              <w:t>Х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5"/>
            </w:pPr>
            <w:r w:rsidRPr="00BF2609">
              <w:t>Y</w:t>
            </w:r>
          </w:p>
        </w:tc>
        <w:tc>
          <w:tcPr>
            <w:tcW w:w="2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5"/>
            </w:pPr>
          </w:p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5"/>
            </w:pPr>
          </w:p>
        </w:tc>
        <w:tc>
          <w:tcPr>
            <w:tcW w:w="17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5"/>
            </w:pPr>
          </w:p>
        </w:tc>
      </w:tr>
      <w:tr w:rsidR="003C4745" w:rsidRPr="00BF2609" w:rsidTr="009B2EDC">
        <w:trPr>
          <w:trHeight w:hRule="exact" w:val="245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23" w:lineRule="exact"/>
            </w:pPr>
            <w:r w:rsidRPr="00BF2609">
              <w:t>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23" w:lineRule="exact"/>
              <w:ind w:left="7"/>
            </w:pPr>
            <w:r w:rsidRPr="00BF2609">
              <w:t>2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23" w:lineRule="exact"/>
              <w:ind w:left="14"/>
            </w:pPr>
            <w:r w:rsidRPr="00BF2609">
              <w:t>3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23" w:lineRule="exact"/>
              <w:ind w:left="20"/>
            </w:pPr>
            <w:r w:rsidRPr="00BF2609">
              <w:t>4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23" w:lineRule="exact"/>
              <w:ind w:left="21"/>
            </w:pPr>
            <w:r w:rsidRPr="00BF2609">
              <w:t>5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23" w:lineRule="exact"/>
              <w:ind w:right="790"/>
              <w:jc w:val="right"/>
            </w:pPr>
            <w:r w:rsidRPr="00BF2609">
              <w:t>6</w:t>
            </w:r>
          </w:p>
        </w:tc>
      </w:tr>
      <w:tr w:rsidR="003C4745" w:rsidRPr="00BF2609" w:rsidTr="009B2EDC">
        <w:trPr>
          <w:trHeight w:hRule="exact" w:val="744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  <w:ind w:left="3"/>
            </w:pPr>
            <w:r w:rsidRPr="00BF2609">
              <w:t>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335471.23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2272255.77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Иное описание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0.09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42" w:lineRule="auto"/>
              <w:jc w:val="left"/>
            </w:pPr>
            <w:r w:rsidRPr="00BF2609">
              <w:t>Железобетонный столб</w:t>
            </w:r>
          </w:p>
        </w:tc>
      </w:tr>
      <w:tr w:rsidR="003C4745" w:rsidRPr="00BF2609" w:rsidTr="009B2EDC">
        <w:trPr>
          <w:trHeight w:hRule="exact" w:val="698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  <w:ind w:left="3"/>
            </w:pPr>
            <w:r w:rsidRPr="00BF2609">
              <w:t>2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335412.55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2272263.68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Иное описание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0.09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42" w:lineRule="auto"/>
              <w:jc w:val="left"/>
            </w:pPr>
            <w:r w:rsidRPr="00BF2609">
              <w:t>Железобетонный столб</w:t>
            </w:r>
          </w:p>
        </w:tc>
      </w:tr>
      <w:tr w:rsidR="003C4745" w:rsidRPr="00BF2609" w:rsidTr="009B2EDC">
        <w:trPr>
          <w:trHeight w:hRule="exact" w:val="565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  <w:ind w:left="3"/>
            </w:pPr>
            <w:r w:rsidRPr="00BF2609">
              <w:t>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335408.90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2272235.77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Иное описание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0.09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jc w:val="left"/>
            </w:pPr>
            <w:r w:rsidRPr="00BF2609">
              <w:t>Железобетонный столб</w:t>
            </w:r>
          </w:p>
        </w:tc>
      </w:tr>
      <w:tr w:rsidR="003C4745" w:rsidRPr="00BF2609" w:rsidTr="009B2EDC">
        <w:trPr>
          <w:trHeight w:hRule="exact" w:val="560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  <w:ind w:left="3"/>
            </w:pPr>
            <w:r w:rsidRPr="00BF2609">
              <w:t>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335403.95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2272142.08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Иное описание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0.09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jc w:val="left"/>
            </w:pPr>
            <w:r w:rsidRPr="00BF2609">
              <w:t>Железобетонный столб</w:t>
            </w:r>
          </w:p>
        </w:tc>
      </w:tr>
      <w:tr w:rsidR="003C4745" w:rsidRPr="00BF2609" w:rsidTr="009B2EDC">
        <w:trPr>
          <w:trHeight w:hRule="exact" w:val="568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  <w:ind w:left="3"/>
            </w:pPr>
            <w:r w:rsidRPr="00BF2609">
              <w:t>5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335434.79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2272138.37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Иное описание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0.09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jc w:val="left"/>
            </w:pPr>
            <w:r w:rsidRPr="00BF2609">
              <w:t>Железобетонный столб</w:t>
            </w:r>
          </w:p>
        </w:tc>
      </w:tr>
      <w:tr w:rsidR="003C4745" w:rsidRPr="00BF2609" w:rsidTr="009B2EDC">
        <w:trPr>
          <w:trHeight w:hRule="exact" w:val="717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  <w:ind w:left="3"/>
            </w:pPr>
            <w:r w:rsidRPr="00BF2609">
              <w:t>6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335461.75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2272139.08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Иное описание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0.09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42" w:lineRule="auto"/>
              <w:jc w:val="left"/>
            </w:pPr>
            <w:r w:rsidRPr="00BF2609">
              <w:t>Железобетонный столб</w:t>
            </w:r>
          </w:p>
        </w:tc>
      </w:tr>
      <w:tr w:rsidR="003C4745" w:rsidRPr="00BF2609" w:rsidTr="009B2EDC">
        <w:trPr>
          <w:trHeight w:hRule="exact" w:val="700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  <w:ind w:left="3"/>
            </w:pPr>
            <w:r w:rsidRPr="00BF2609">
              <w:t>7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335468.27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2272199.84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Иное описание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0.09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42" w:lineRule="auto"/>
              <w:jc w:val="left"/>
            </w:pPr>
            <w:r w:rsidRPr="00BF2609">
              <w:t>Железобетонный столб</w:t>
            </w:r>
          </w:p>
        </w:tc>
      </w:tr>
      <w:tr w:rsidR="003C4745" w:rsidRPr="00BF2609" w:rsidTr="009B2EDC">
        <w:trPr>
          <w:trHeight w:hRule="exact" w:val="710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  <w:ind w:left="3"/>
            </w:pPr>
            <w:r w:rsidRPr="00BF2609">
              <w:t>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335471.23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2272255.77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Иное описание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0.09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42" w:lineRule="auto"/>
              <w:jc w:val="left"/>
            </w:pPr>
            <w:r w:rsidRPr="00BF2609">
              <w:t>Железобетонный столб</w:t>
            </w:r>
          </w:p>
        </w:tc>
      </w:tr>
      <w:tr w:rsidR="003C4745" w:rsidRPr="00BF2609" w:rsidTr="009B2EDC">
        <w:trPr>
          <w:trHeight w:hRule="exact" w:val="396"/>
        </w:trPr>
        <w:tc>
          <w:tcPr>
            <w:tcW w:w="106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16" w:lineRule="exact"/>
              <w:ind w:left="107"/>
              <w:jc w:val="left"/>
            </w:pPr>
            <w:r w:rsidRPr="00BF2609">
              <w:t>3. Сведения о характерных точках части (частей) границы объекта</w:t>
            </w:r>
          </w:p>
        </w:tc>
      </w:tr>
      <w:tr w:rsidR="003C4745" w:rsidRPr="00BF2609" w:rsidTr="009B2EDC">
        <w:trPr>
          <w:trHeight w:hRule="exact" w:val="442"/>
        </w:trPr>
        <w:tc>
          <w:tcPr>
            <w:tcW w:w="1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9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57" w:right="284"/>
            </w:pPr>
            <w:r w:rsidRPr="00BF2609">
              <w:t>Обозначение характерных точек части границы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16" w:lineRule="exact"/>
              <w:ind w:left="914"/>
              <w:jc w:val="left"/>
            </w:pPr>
            <w:r w:rsidRPr="00BF2609">
              <w:t>Координаты, м</w:t>
            </w:r>
          </w:p>
        </w:tc>
        <w:tc>
          <w:tcPr>
            <w:tcW w:w="2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70" w:right="188"/>
            </w:pPr>
            <w:r w:rsidRPr="00BF2609">
              <w:t>Метод определения координат характерной точки</w:t>
            </w:r>
          </w:p>
        </w:tc>
        <w:tc>
          <w:tcPr>
            <w:tcW w:w="1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51"/>
              <w:ind w:left="194" w:right="172" w:hanging="1"/>
            </w:pPr>
            <w:r w:rsidRPr="00BF2609">
              <w:t xml:space="preserve">Средняя </w:t>
            </w:r>
            <w:proofErr w:type="spellStart"/>
            <w:r w:rsidRPr="00BF2609">
              <w:t>квадратическая</w:t>
            </w:r>
            <w:proofErr w:type="spellEnd"/>
            <w:r w:rsidRPr="00BF2609">
              <w:t xml:space="preserve"> погрешность положения характерной точки (М</w:t>
            </w:r>
            <w:r w:rsidRPr="00BF2609">
              <w:rPr>
                <w:position w:val="-3"/>
              </w:rPr>
              <w:t>t</w:t>
            </w:r>
            <w:r w:rsidRPr="00BF2609">
              <w:t>), м</w:t>
            </w:r>
          </w:p>
        </w:tc>
        <w:tc>
          <w:tcPr>
            <w:tcW w:w="17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201" w:right="185" w:firstLine="3"/>
            </w:pPr>
            <w:r w:rsidRPr="00BF2609">
              <w:t>Описание обозначения точки на местности (при наличии)</w:t>
            </w:r>
          </w:p>
        </w:tc>
      </w:tr>
      <w:tr w:rsidR="003C4745" w:rsidRPr="00BF2609" w:rsidTr="009B2EDC">
        <w:trPr>
          <w:trHeight w:hRule="exact" w:val="1275"/>
        </w:trPr>
        <w:tc>
          <w:tcPr>
            <w:tcW w:w="1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66"/>
              <w:ind w:left="201" w:right="185" w:firstLine="3"/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8"/>
            </w:pPr>
            <w:r w:rsidRPr="00BF2609">
              <w:t>Х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5"/>
            </w:pPr>
            <w:r w:rsidRPr="00BF2609">
              <w:t>Y</w:t>
            </w:r>
          </w:p>
        </w:tc>
        <w:tc>
          <w:tcPr>
            <w:tcW w:w="2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5"/>
            </w:pPr>
          </w:p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5"/>
            </w:pPr>
          </w:p>
        </w:tc>
        <w:tc>
          <w:tcPr>
            <w:tcW w:w="17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5"/>
            </w:pPr>
          </w:p>
        </w:tc>
      </w:tr>
      <w:tr w:rsidR="003C4745" w:rsidRPr="00BF2609" w:rsidTr="009B2EDC">
        <w:trPr>
          <w:trHeight w:hRule="exact" w:val="238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16" w:lineRule="exact"/>
            </w:pPr>
            <w:r w:rsidRPr="00BF2609">
              <w:t>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16" w:lineRule="exact"/>
              <w:ind w:left="7"/>
            </w:pPr>
            <w:r w:rsidRPr="00BF2609">
              <w:t>2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16" w:lineRule="exact"/>
              <w:ind w:left="14"/>
            </w:pPr>
            <w:r w:rsidRPr="00BF2609">
              <w:t>3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16" w:lineRule="exact"/>
              <w:ind w:left="20"/>
            </w:pPr>
            <w:r w:rsidRPr="00BF2609">
              <w:t>4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16" w:lineRule="exact"/>
              <w:ind w:left="21"/>
            </w:pPr>
            <w:r w:rsidRPr="00BF2609">
              <w:t>5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16" w:lineRule="exact"/>
              <w:ind w:right="790"/>
              <w:jc w:val="right"/>
            </w:pPr>
            <w:r w:rsidRPr="00BF2609">
              <w:t>6</w:t>
            </w:r>
          </w:p>
        </w:tc>
      </w:tr>
      <w:tr w:rsidR="003C4745" w:rsidRPr="00BF2609" w:rsidTr="009B2EDC">
        <w:trPr>
          <w:trHeight w:hRule="exact" w:val="339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197" w:lineRule="exact"/>
              <w:ind w:left="3"/>
            </w:pPr>
            <w:r w:rsidRPr="00BF2609">
              <w:t>–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197" w:lineRule="exact"/>
              <w:ind w:left="11"/>
            </w:pPr>
            <w:r w:rsidRPr="00BF2609">
              <w:t>–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197" w:lineRule="exact"/>
              <w:ind w:left="17"/>
            </w:pPr>
            <w:r w:rsidRPr="00BF2609">
              <w:t>–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197" w:lineRule="exact"/>
              <w:ind w:left="24"/>
            </w:pPr>
            <w:r w:rsidRPr="00BF2609">
              <w:t>–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197" w:lineRule="exact"/>
              <w:ind w:left="25"/>
            </w:pPr>
            <w:r w:rsidRPr="00BF2609">
              <w:t>–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197" w:lineRule="exact"/>
              <w:ind w:right="794"/>
              <w:jc w:val="right"/>
            </w:pPr>
            <w:r w:rsidRPr="00BF2609">
              <w:t>–</w:t>
            </w:r>
          </w:p>
        </w:tc>
      </w:tr>
    </w:tbl>
    <w:p w:rsidR="003C4745" w:rsidRDefault="003C4745" w:rsidP="003C4745">
      <w:pPr>
        <w:sectPr w:rsidR="003C4745">
          <w:pgSz w:w="11910" w:h="16850"/>
          <w:pgMar w:top="1280" w:right="440" w:bottom="280" w:left="580" w:header="720" w:footer="720" w:gutter="0"/>
          <w:cols w:space="720" w:equalWidth="0">
            <w:col w:w="10890"/>
          </w:cols>
          <w:noEndnote/>
        </w:sectPr>
      </w:pPr>
    </w:p>
    <w:p w:rsidR="003C4745" w:rsidRPr="00BF2609" w:rsidRDefault="003C4745" w:rsidP="003C4745">
      <w:pPr>
        <w:pStyle w:val="a4"/>
        <w:kinsoku w:val="0"/>
        <w:overflowPunct w:val="0"/>
        <w:spacing w:before="81"/>
        <w:ind w:left="4479" w:right="4309"/>
        <w:rPr>
          <w:w w:val="105"/>
        </w:rPr>
      </w:pPr>
      <w:r w:rsidRPr="00BF2609">
        <w:rPr>
          <w:w w:val="105"/>
        </w:rPr>
        <w:lastRenderedPageBreak/>
        <w:t>Раздел 2</w:t>
      </w:r>
    </w:p>
    <w:p w:rsidR="003C4745" w:rsidRPr="00BF2609" w:rsidRDefault="003C4745" w:rsidP="003C4745">
      <w:pPr>
        <w:pStyle w:val="a4"/>
        <w:kinsoku w:val="0"/>
        <w:overflowPunct w:val="0"/>
        <w:spacing w:after="1"/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3"/>
        <w:gridCol w:w="1556"/>
        <w:gridCol w:w="1563"/>
        <w:gridCol w:w="2133"/>
        <w:gridCol w:w="1988"/>
        <w:gridCol w:w="1708"/>
      </w:tblGrid>
      <w:tr w:rsidR="003C4745" w:rsidRPr="00BF2609" w:rsidTr="009B2EDC">
        <w:trPr>
          <w:trHeight w:hRule="exact" w:val="439"/>
        </w:trPr>
        <w:tc>
          <w:tcPr>
            <w:tcW w:w="106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15"/>
              <w:ind w:left="3407"/>
              <w:jc w:val="left"/>
            </w:pPr>
            <w:r w:rsidRPr="00BF2609">
              <w:t>Сведения о местоположении границ объекта</w:t>
            </w:r>
          </w:p>
        </w:tc>
      </w:tr>
      <w:tr w:rsidR="003C4745" w:rsidTr="009B2EDC">
        <w:trPr>
          <w:trHeight w:hRule="exact" w:val="396"/>
        </w:trPr>
        <w:tc>
          <w:tcPr>
            <w:tcW w:w="106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23" w:lineRule="exact"/>
              <w:ind w:left="107"/>
              <w:jc w:val="left"/>
            </w:pPr>
            <w:r w:rsidRPr="00BF2609">
              <w:t xml:space="preserve">1. Система координат </w:t>
            </w:r>
            <w:r w:rsidRPr="00BF2609">
              <w:rPr>
                <w:u w:val="single"/>
              </w:rPr>
              <w:t>МСК-43, зона 2</w:t>
            </w:r>
          </w:p>
        </w:tc>
      </w:tr>
      <w:tr w:rsidR="003C4745" w:rsidTr="009B2EDC">
        <w:trPr>
          <w:trHeight w:hRule="exact" w:val="404"/>
        </w:trPr>
        <w:tc>
          <w:tcPr>
            <w:tcW w:w="106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24" w:lineRule="exact"/>
              <w:ind w:left="107"/>
              <w:jc w:val="left"/>
            </w:pPr>
            <w:r w:rsidRPr="00BF2609">
              <w:t>2. Сведения о характерных точках границ объекта</w:t>
            </w:r>
          </w:p>
        </w:tc>
      </w:tr>
      <w:tr w:rsidR="003C4745" w:rsidTr="009B2EDC">
        <w:trPr>
          <w:trHeight w:hRule="exact" w:val="476"/>
        </w:trPr>
        <w:tc>
          <w:tcPr>
            <w:tcW w:w="1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227" w:right="57"/>
              <w:jc w:val="both"/>
            </w:pPr>
            <w:r w:rsidRPr="00BF2609">
              <w:t>Обозначение характерных точек границ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16" w:lineRule="exact"/>
              <w:ind w:left="914"/>
              <w:jc w:val="left"/>
            </w:pPr>
            <w:r w:rsidRPr="00BF2609">
              <w:t>Координаты, м</w:t>
            </w:r>
          </w:p>
        </w:tc>
        <w:tc>
          <w:tcPr>
            <w:tcW w:w="2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00" w:beforeAutospacing="1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209" w:right="188"/>
            </w:pPr>
            <w:r w:rsidRPr="00BF2609">
              <w:t>Метод определения координат характерной точки</w:t>
            </w:r>
          </w:p>
        </w:tc>
        <w:tc>
          <w:tcPr>
            <w:tcW w:w="1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94" w:right="172" w:hanging="1"/>
            </w:pPr>
            <w:r w:rsidRPr="00BF2609">
              <w:t xml:space="preserve">Средняя </w:t>
            </w:r>
            <w:proofErr w:type="spellStart"/>
            <w:r w:rsidRPr="00BF2609">
              <w:t>квадратическая</w:t>
            </w:r>
            <w:proofErr w:type="spellEnd"/>
            <w:r w:rsidRPr="00BF2609">
              <w:t xml:space="preserve"> погрешность положения характерной точки (М</w:t>
            </w:r>
            <w:r w:rsidRPr="00BF2609">
              <w:rPr>
                <w:position w:val="-3"/>
              </w:rPr>
              <w:t>t</w:t>
            </w:r>
            <w:r w:rsidRPr="00BF2609">
              <w:t>), м</w:t>
            </w:r>
          </w:p>
        </w:tc>
        <w:tc>
          <w:tcPr>
            <w:tcW w:w="17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201" w:right="185" w:firstLine="3"/>
            </w:pPr>
            <w:r w:rsidRPr="00BF2609">
              <w:t xml:space="preserve">Описание обозначения </w:t>
            </w:r>
            <w:proofErr w:type="spellStart"/>
            <w:r w:rsidRPr="00BF2609">
              <w:t>точкина</w:t>
            </w:r>
            <w:proofErr w:type="spellEnd"/>
            <w:r w:rsidRPr="00BF2609">
              <w:t xml:space="preserve"> местности (при наличии)</w:t>
            </w:r>
          </w:p>
        </w:tc>
      </w:tr>
      <w:tr w:rsidR="003C4745" w:rsidTr="009B2EDC">
        <w:trPr>
          <w:trHeight w:hRule="exact" w:val="1268"/>
        </w:trPr>
        <w:tc>
          <w:tcPr>
            <w:tcW w:w="1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66"/>
              <w:ind w:left="201" w:right="185" w:firstLine="3"/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8"/>
            </w:pPr>
            <w:r w:rsidRPr="00BF2609">
              <w:t>Х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5"/>
            </w:pPr>
            <w:r w:rsidRPr="00BF2609">
              <w:t>Y</w:t>
            </w:r>
          </w:p>
        </w:tc>
        <w:tc>
          <w:tcPr>
            <w:tcW w:w="2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5"/>
            </w:pPr>
          </w:p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5"/>
            </w:pPr>
          </w:p>
        </w:tc>
        <w:tc>
          <w:tcPr>
            <w:tcW w:w="17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5"/>
            </w:pPr>
          </w:p>
        </w:tc>
      </w:tr>
      <w:tr w:rsidR="003C4745" w:rsidTr="009B2EDC">
        <w:trPr>
          <w:trHeight w:hRule="exact" w:val="245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23" w:lineRule="exact"/>
            </w:pPr>
            <w:r w:rsidRPr="00BF2609">
              <w:t>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23" w:lineRule="exact"/>
              <w:ind w:left="7"/>
            </w:pPr>
            <w:r w:rsidRPr="00BF2609">
              <w:t>2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23" w:lineRule="exact"/>
              <w:ind w:left="14"/>
            </w:pPr>
            <w:r w:rsidRPr="00BF2609">
              <w:t>3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23" w:lineRule="exact"/>
              <w:ind w:left="20"/>
            </w:pPr>
            <w:r w:rsidRPr="00BF2609">
              <w:t>4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23" w:lineRule="exact"/>
              <w:ind w:left="21"/>
            </w:pPr>
            <w:r w:rsidRPr="00BF2609">
              <w:t>5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23" w:lineRule="exact"/>
              <w:ind w:right="790"/>
              <w:jc w:val="right"/>
            </w:pPr>
            <w:r w:rsidRPr="00BF2609">
              <w:t>6</w:t>
            </w:r>
          </w:p>
        </w:tc>
      </w:tr>
      <w:tr w:rsidR="003C4745" w:rsidTr="009B2EDC">
        <w:trPr>
          <w:trHeight w:hRule="exact" w:val="745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335471.23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2272255.77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Иное описание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0.09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42" w:lineRule="auto"/>
              <w:jc w:val="left"/>
            </w:pPr>
            <w:r w:rsidRPr="00BF2609">
              <w:t>Железобетонный столб</w:t>
            </w:r>
          </w:p>
        </w:tc>
      </w:tr>
      <w:tr w:rsidR="003C4745" w:rsidTr="009B2EDC">
        <w:trPr>
          <w:trHeight w:hRule="exact" w:val="713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2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335412.55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2272263.68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Иное описание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0.09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42" w:lineRule="auto"/>
              <w:jc w:val="left"/>
            </w:pPr>
            <w:r w:rsidRPr="00BF2609">
              <w:t>Железобетонный столб</w:t>
            </w:r>
          </w:p>
        </w:tc>
      </w:tr>
      <w:tr w:rsidR="003C4745" w:rsidTr="009B2EDC">
        <w:trPr>
          <w:trHeight w:hRule="exact" w:val="554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335408.90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2272235.77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Иное описание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0.09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jc w:val="left"/>
            </w:pPr>
            <w:r w:rsidRPr="00BF2609">
              <w:t>Железобетонный столб</w:t>
            </w:r>
          </w:p>
        </w:tc>
      </w:tr>
      <w:tr w:rsidR="003C4745" w:rsidTr="009B2EDC">
        <w:trPr>
          <w:trHeight w:hRule="exact" w:val="575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335403.95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2272142.08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Иное описание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0.09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jc w:val="left"/>
            </w:pPr>
            <w:r w:rsidRPr="00BF2609">
              <w:t>Железобетонный столб</w:t>
            </w:r>
          </w:p>
        </w:tc>
      </w:tr>
      <w:tr w:rsidR="003C4745" w:rsidTr="009B2EDC">
        <w:trPr>
          <w:trHeight w:hRule="exact" w:val="570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5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335434.79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2272138.37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Иное описание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5" w:lineRule="exact"/>
            </w:pPr>
            <w:r w:rsidRPr="00BF2609">
              <w:t>0.09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02" w:lineRule="exact"/>
              <w:jc w:val="left"/>
            </w:pPr>
            <w:r w:rsidRPr="00BF2609">
              <w:t>Железобетонный столб</w:t>
            </w:r>
          </w:p>
        </w:tc>
      </w:tr>
      <w:tr w:rsidR="003C4745" w:rsidTr="009B2EDC">
        <w:trPr>
          <w:trHeight w:hRule="exact" w:val="706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6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335461.75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2272139.08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Иное описание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0.09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42" w:lineRule="auto"/>
              <w:jc w:val="left"/>
            </w:pPr>
            <w:r w:rsidRPr="00BF2609">
              <w:t>Железобетонный столб</w:t>
            </w:r>
          </w:p>
        </w:tc>
      </w:tr>
      <w:tr w:rsidR="003C4745" w:rsidTr="009B2EDC">
        <w:trPr>
          <w:trHeight w:hRule="exact" w:val="702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7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335468.27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2272199.84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Иное описание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0.09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42" w:lineRule="auto"/>
              <w:jc w:val="left"/>
            </w:pPr>
            <w:r w:rsidRPr="00BF2609">
              <w:t>Железобетонный столб</w:t>
            </w:r>
          </w:p>
        </w:tc>
      </w:tr>
      <w:tr w:rsidR="003C4745" w:rsidTr="009B2EDC">
        <w:trPr>
          <w:trHeight w:hRule="exact" w:val="712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335471.23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2272255.77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Иное описание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197" w:lineRule="exact"/>
            </w:pPr>
            <w:r w:rsidRPr="00BF2609">
              <w:t>0.09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20" w:line="242" w:lineRule="auto"/>
              <w:jc w:val="left"/>
            </w:pPr>
            <w:r w:rsidRPr="00BF2609">
              <w:t>Железобетонный столб</w:t>
            </w:r>
          </w:p>
        </w:tc>
      </w:tr>
      <w:tr w:rsidR="003C4745" w:rsidTr="009B2EDC">
        <w:trPr>
          <w:trHeight w:hRule="exact" w:val="396"/>
        </w:trPr>
        <w:tc>
          <w:tcPr>
            <w:tcW w:w="106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16" w:lineRule="exact"/>
              <w:ind w:left="107"/>
              <w:jc w:val="left"/>
            </w:pPr>
            <w:r w:rsidRPr="00BF2609">
              <w:t>3. Сведения о характерных точках части (частей) границы объекта</w:t>
            </w:r>
          </w:p>
        </w:tc>
      </w:tr>
      <w:tr w:rsidR="003C4745" w:rsidTr="009B2EDC">
        <w:trPr>
          <w:trHeight w:hRule="exact" w:val="238"/>
        </w:trPr>
        <w:tc>
          <w:tcPr>
            <w:tcW w:w="1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9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70" w:right="57"/>
            </w:pPr>
            <w:r w:rsidRPr="00BF2609">
              <w:t>Обозначение характерных точек части границы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16" w:lineRule="exact"/>
              <w:ind w:left="914"/>
              <w:jc w:val="left"/>
            </w:pPr>
            <w:r w:rsidRPr="00BF2609">
              <w:t>Координаты, м</w:t>
            </w:r>
          </w:p>
        </w:tc>
        <w:tc>
          <w:tcPr>
            <w:tcW w:w="2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209" w:right="188"/>
            </w:pPr>
            <w:r w:rsidRPr="00BF2609">
              <w:t>Метод определения координат характерной точки</w:t>
            </w:r>
          </w:p>
        </w:tc>
        <w:tc>
          <w:tcPr>
            <w:tcW w:w="1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51"/>
              <w:ind w:left="194" w:right="172" w:hanging="1"/>
            </w:pPr>
            <w:r w:rsidRPr="00BF2609">
              <w:t xml:space="preserve">Средняя </w:t>
            </w:r>
            <w:proofErr w:type="spellStart"/>
            <w:r w:rsidRPr="00BF2609">
              <w:t>квадратическая</w:t>
            </w:r>
            <w:proofErr w:type="spellEnd"/>
            <w:r w:rsidRPr="00BF2609">
              <w:t xml:space="preserve"> погрешность положения характерной точки (М</w:t>
            </w:r>
            <w:r w:rsidRPr="00BF2609">
              <w:rPr>
                <w:position w:val="-3"/>
              </w:rPr>
              <w:t>t</w:t>
            </w:r>
            <w:r w:rsidRPr="00BF2609">
              <w:t>), м</w:t>
            </w:r>
          </w:p>
        </w:tc>
        <w:tc>
          <w:tcPr>
            <w:tcW w:w="17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201" w:right="185" w:firstLine="3"/>
            </w:pPr>
            <w:r w:rsidRPr="00BF2609">
              <w:t>Описание обозначения точки на местности (при наличии)</w:t>
            </w:r>
          </w:p>
        </w:tc>
      </w:tr>
      <w:tr w:rsidR="003C4745" w:rsidTr="009B2EDC">
        <w:trPr>
          <w:trHeight w:hRule="exact" w:val="1482"/>
        </w:trPr>
        <w:tc>
          <w:tcPr>
            <w:tcW w:w="1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66"/>
              <w:ind w:left="201" w:right="185" w:firstLine="3"/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8"/>
            </w:pPr>
            <w:r w:rsidRPr="00BF2609">
              <w:t>Х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spacing w:before="10"/>
              <w:jc w:val="left"/>
            </w:pPr>
          </w:p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5"/>
            </w:pPr>
            <w:r w:rsidRPr="00BF2609">
              <w:t>Y</w:t>
            </w:r>
          </w:p>
        </w:tc>
        <w:tc>
          <w:tcPr>
            <w:tcW w:w="2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5"/>
            </w:pPr>
          </w:p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5"/>
            </w:pPr>
          </w:p>
        </w:tc>
        <w:tc>
          <w:tcPr>
            <w:tcW w:w="17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ind w:left="15"/>
            </w:pPr>
          </w:p>
        </w:tc>
      </w:tr>
      <w:tr w:rsidR="003C4745" w:rsidTr="009B2EDC">
        <w:trPr>
          <w:trHeight w:hRule="exact" w:val="238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16" w:lineRule="exact"/>
            </w:pPr>
            <w:r w:rsidRPr="00BF2609">
              <w:t>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16" w:lineRule="exact"/>
              <w:ind w:left="7"/>
            </w:pPr>
            <w:r w:rsidRPr="00BF2609">
              <w:t>2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16" w:lineRule="exact"/>
              <w:ind w:left="14"/>
            </w:pPr>
            <w:r w:rsidRPr="00BF2609">
              <w:t>3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16" w:lineRule="exact"/>
              <w:ind w:left="20"/>
            </w:pPr>
            <w:r w:rsidRPr="00BF2609">
              <w:t>4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16" w:lineRule="exact"/>
              <w:ind w:left="21"/>
            </w:pPr>
            <w:r w:rsidRPr="00BF2609">
              <w:t>5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216" w:lineRule="exact"/>
              <w:ind w:right="790"/>
              <w:jc w:val="right"/>
            </w:pPr>
            <w:r w:rsidRPr="00BF2609">
              <w:t>6</w:t>
            </w:r>
          </w:p>
        </w:tc>
      </w:tr>
      <w:tr w:rsidR="003C4745" w:rsidTr="009B2EDC">
        <w:trPr>
          <w:trHeight w:hRule="exact" w:val="339"/>
        </w:trPr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197" w:lineRule="exact"/>
              <w:ind w:left="3"/>
            </w:pPr>
            <w:r w:rsidRPr="00BF2609">
              <w:t>–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197" w:lineRule="exact"/>
              <w:ind w:left="11"/>
            </w:pPr>
            <w:r w:rsidRPr="00BF2609">
              <w:t>–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197" w:lineRule="exact"/>
              <w:ind w:left="17"/>
            </w:pPr>
            <w:r w:rsidRPr="00BF2609">
              <w:t>–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197" w:lineRule="exact"/>
              <w:ind w:left="24"/>
            </w:pPr>
            <w:r w:rsidRPr="00BF2609">
              <w:t>–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197" w:lineRule="exact"/>
              <w:ind w:left="25"/>
            </w:pPr>
            <w:r w:rsidRPr="00BF2609">
              <w:t>–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3C4745" w:rsidRPr="00BF2609" w:rsidRDefault="003C4745" w:rsidP="009B2EDC">
            <w:pPr>
              <w:pStyle w:val="TableParagraph"/>
              <w:kinsoku w:val="0"/>
              <w:overflowPunct w:val="0"/>
              <w:spacing w:line="197" w:lineRule="exact"/>
              <w:ind w:right="794"/>
              <w:jc w:val="right"/>
            </w:pPr>
            <w:r w:rsidRPr="00BF2609">
              <w:t>–</w:t>
            </w:r>
          </w:p>
        </w:tc>
      </w:tr>
    </w:tbl>
    <w:p w:rsidR="003C4745" w:rsidRDefault="003C4745" w:rsidP="003C4745">
      <w:pPr>
        <w:sectPr w:rsidR="003C4745">
          <w:pgSz w:w="11910" w:h="16850"/>
          <w:pgMar w:top="1280" w:right="440" w:bottom="280" w:left="580" w:header="720" w:footer="720" w:gutter="0"/>
          <w:cols w:space="720"/>
          <w:noEndnote/>
        </w:sectPr>
      </w:pPr>
    </w:p>
    <w:tbl>
      <w:tblPr>
        <w:tblW w:w="10641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1556"/>
        <w:gridCol w:w="7385"/>
      </w:tblGrid>
      <w:tr w:rsidR="003C4745" w:rsidTr="009B2EDC">
        <w:trPr>
          <w:trHeight w:hRule="exact" w:val="438"/>
        </w:trPr>
        <w:tc>
          <w:tcPr>
            <w:tcW w:w="106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C04E55" w:rsidRDefault="003C4745" w:rsidP="009B2EDC">
            <w:pPr>
              <w:pStyle w:val="TableParagraph"/>
              <w:kinsoku w:val="0"/>
              <w:overflowPunct w:val="0"/>
              <w:spacing w:before="120" w:line="223" w:lineRule="exact"/>
              <w:ind w:left="107"/>
            </w:pPr>
            <w:r w:rsidRPr="00C04E55">
              <w:lastRenderedPageBreak/>
              <w:t>Текстовое описание местоположения границ объекта</w:t>
            </w:r>
          </w:p>
        </w:tc>
      </w:tr>
      <w:tr w:rsidR="003C4745" w:rsidTr="009B2EDC">
        <w:trPr>
          <w:trHeight w:hRule="exact" w:val="416"/>
        </w:trPr>
        <w:tc>
          <w:tcPr>
            <w:tcW w:w="32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C04E55" w:rsidRDefault="003C4745" w:rsidP="009B2EDC">
            <w:pPr>
              <w:pStyle w:val="TableParagraph"/>
              <w:kinsoku w:val="0"/>
              <w:overflowPunct w:val="0"/>
              <w:spacing w:before="120" w:line="224" w:lineRule="exact"/>
              <w:ind w:left="648"/>
              <w:jc w:val="left"/>
            </w:pPr>
            <w:r w:rsidRPr="00C04E55">
              <w:t>Прохождение границы</w:t>
            </w:r>
          </w:p>
        </w:tc>
        <w:tc>
          <w:tcPr>
            <w:tcW w:w="7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C04E55" w:rsidRDefault="003C4745" w:rsidP="009B2EDC">
            <w:pPr>
              <w:pStyle w:val="TableParagraph"/>
              <w:kinsoku w:val="0"/>
              <w:overflowPunct w:val="0"/>
              <w:spacing w:before="116"/>
              <w:ind w:left="2291"/>
              <w:jc w:val="left"/>
            </w:pPr>
            <w:r w:rsidRPr="00C04E55">
              <w:t>Описание прохождения границы</w:t>
            </w:r>
          </w:p>
        </w:tc>
      </w:tr>
      <w:tr w:rsidR="003C4745" w:rsidTr="009B2EDC">
        <w:trPr>
          <w:trHeight w:hRule="exact" w:val="563"/>
        </w:trPr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C04E55" w:rsidRDefault="003C4745" w:rsidP="009B2EDC">
            <w:pPr>
              <w:pStyle w:val="TableParagraph"/>
              <w:kinsoku w:val="0"/>
              <w:overflowPunct w:val="0"/>
              <w:spacing w:line="223" w:lineRule="exact"/>
              <w:ind w:left="464" w:right="458"/>
            </w:pPr>
            <w:r w:rsidRPr="00C04E55">
              <w:t>от точки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C04E55" w:rsidRDefault="003C4745" w:rsidP="009B2EDC">
            <w:pPr>
              <w:pStyle w:val="TableParagraph"/>
              <w:kinsoku w:val="0"/>
              <w:overflowPunct w:val="0"/>
              <w:spacing w:line="223" w:lineRule="exact"/>
              <w:ind w:left="373" w:right="352"/>
            </w:pPr>
            <w:r w:rsidRPr="00C04E55">
              <w:t>до точки</w:t>
            </w:r>
          </w:p>
        </w:tc>
        <w:tc>
          <w:tcPr>
            <w:tcW w:w="73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C04E55" w:rsidRDefault="003C4745" w:rsidP="009B2EDC">
            <w:pPr>
              <w:pStyle w:val="TableParagraph"/>
              <w:kinsoku w:val="0"/>
              <w:overflowPunct w:val="0"/>
              <w:spacing w:line="223" w:lineRule="exact"/>
              <w:ind w:left="373" w:right="352"/>
            </w:pPr>
          </w:p>
        </w:tc>
      </w:tr>
      <w:tr w:rsidR="003C4745" w:rsidTr="009B2EDC">
        <w:trPr>
          <w:trHeight w:hRule="exact" w:val="429"/>
        </w:trPr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C04E55" w:rsidRDefault="003C4745" w:rsidP="009B2EDC">
            <w:pPr>
              <w:pStyle w:val="TableParagraph"/>
              <w:kinsoku w:val="0"/>
              <w:overflowPunct w:val="0"/>
              <w:spacing w:before="120" w:line="216" w:lineRule="exact"/>
              <w:ind w:left="7"/>
            </w:pPr>
            <w:r w:rsidRPr="00C04E55">
              <w:t>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C04E55" w:rsidRDefault="003C4745" w:rsidP="009B2EDC">
            <w:pPr>
              <w:pStyle w:val="TableParagraph"/>
              <w:kinsoku w:val="0"/>
              <w:overflowPunct w:val="0"/>
              <w:spacing w:before="120" w:line="216" w:lineRule="exact"/>
              <w:ind w:left="7"/>
            </w:pPr>
            <w:r w:rsidRPr="00C04E55">
              <w:t>2</w:t>
            </w:r>
          </w:p>
        </w:tc>
        <w:tc>
          <w:tcPr>
            <w:tcW w:w="7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C04E55" w:rsidRDefault="003C4745" w:rsidP="009B2EDC">
            <w:pPr>
              <w:pStyle w:val="TableParagraph"/>
              <w:kinsoku w:val="0"/>
              <w:overflowPunct w:val="0"/>
              <w:spacing w:before="120" w:line="216" w:lineRule="exact"/>
              <w:ind w:left="14"/>
            </w:pPr>
            <w:r w:rsidRPr="00C04E55">
              <w:t>3</w:t>
            </w:r>
          </w:p>
        </w:tc>
      </w:tr>
      <w:tr w:rsidR="003C4745" w:rsidTr="009B2EDC">
        <w:trPr>
          <w:trHeight w:hRule="exact" w:val="408"/>
        </w:trPr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C04E55" w:rsidRDefault="003C4745" w:rsidP="009B2EDC">
            <w:pPr>
              <w:pStyle w:val="TableParagraph"/>
              <w:kinsoku w:val="0"/>
              <w:overflowPunct w:val="0"/>
              <w:spacing w:line="197" w:lineRule="exact"/>
              <w:ind w:left="10"/>
            </w:pPr>
            <w:r w:rsidRPr="00C04E55">
              <w:t>–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C04E55" w:rsidRDefault="003C4745" w:rsidP="009B2EDC">
            <w:pPr>
              <w:pStyle w:val="TableParagraph"/>
              <w:kinsoku w:val="0"/>
              <w:overflowPunct w:val="0"/>
              <w:spacing w:line="197" w:lineRule="exact"/>
              <w:ind w:left="11"/>
            </w:pPr>
            <w:r w:rsidRPr="00C04E55">
              <w:t>–</w:t>
            </w:r>
          </w:p>
        </w:tc>
        <w:tc>
          <w:tcPr>
            <w:tcW w:w="7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745" w:rsidRPr="00C04E55" w:rsidRDefault="003C4745" w:rsidP="009B2EDC">
            <w:pPr>
              <w:pStyle w:val="TableParagraph"/>
              <w:kinsoku w:val="0"/>
              <w:overflowPunct w:val="0"/>
              <w:spacing w:line="197" w:lineRule="exact"/>
              <w:ind w:left="115"/>
            </w:pPr>
            <w:r w:rsidRPr="00C04E55">
              <w:t>–</w:t>
            </w:r>
          </w:p>
        </w:tc>
      </w:tr>
    </w:tbl>
    <w:p w:rsidR="003C4745" w:rsidRDefault="003C4745" w:rsidP="003C4745"/>
    <w:p w:rsidR="003C4745" w:rsidRPr="00B62BE1" w:rsidRDefault="003C4745" w:rsidP="003C4745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2A91" w:rsidRDefault="00FE2A91"/>
    <w:sectPr w:rsidR="00FE2A91" w:rsidSect="00B45A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E3"/>
    <w:rsid w:val="00127FE3"/>
    <w:rsid w:val="003C4745"/>
    <w:rsid w:val="00FE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3F4CC"/>
  <w15:chartTrackingRefBased/>
  <w15:docId w15:val="{2EEA4D82-2A93-47EA-B05E-86CD5FDE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745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C4745"/>
    <w:pPr>
      <w:keepNext/>
      <w:spacing w:after="0" w:line="240" w:lineRule="auto"/>
      <w:ind w:left="705" w:right="458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C474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3C474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"/>
    <w:basedOn w:val="a"/>
    <w:link w:val="a5"/>
    <w:semiHidden/>
    <w:unhideWhenUsed/>
    <w:rsid w:val="003C474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3C474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3C4745"/>
    <w:pPr>
      <w:widowControl w:val="0"/>
      <w:autoSpaceDE w:val="0"/>
      <w:autoSpaceDN w:val="0"/>
      <w:adjustRightInd w:val="0"/>
      <w:spacing w:after="0" w:line="266" w:lineRule="exact"/>
      <w:outlineLvl w:val="0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C474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805</Words>
  <Characters>4592</Characters>
  <Application>Microsoft Office Word</Application>
  <DocSecurity>0</DocSecurity>
  <Lines>38</Lines>
  <Paragraphs>10</Paragraphs>
  <ScaleCrop>false</ScaleCrop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2024-12-26T12:46:00Z</dcterms:created>
  <dcterms:modified xsi:type="dcterms:W3CDTF">2024-12-26T12:47:00Z</dcterms:modified>
</cp:coreProperties>
</file>